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67" w:rsidRPr="008B2567" w:rsidRDefault="008B2567" w:rsidP="008B2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6"/>
        </w:rPr>
      </w:pPr>
      <w:r w:rsidRPr="008B2567">
        <w:rPr>
          <w:color w:val="000000"/>
          <w:sz w:val="25"/>
          <w:szCs w:val="26"/>
        </w:rPr>
        <w:t>ПО ИТОГАМ ПУБЛИЧНЫХ СЛУШАНИЙ</w:t>
      </w:r>
    </w:p>
    <w:p w:rsidR="008B2567" w:rsidRPr="008B2567" w:rsidRDefault="008B2567" w:rsidP="008B2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6"/>
        </w:rPr>
      </w:pPr>
    </w:p>
    <w:p w:rsidR="008B2567" w:rsidRPr="008B2567" w:rsidRDefault="008B2567" w:rsidP="008B2567">
      <w:pPr>
        <w:pStyle w:val="a3"/>
        <w:spacing w:before="0" w:beforeAutospacing="0" w:after="0" w:afterAutospacing="0"/>
        <w:ind w:firstLine="567"/>
        <w:rPr>
          <w:color w:val="000000"/>
          <w:sz w:val="25"/>
          <w:szCs w:val="26"/>
        </w:rPr>
      </w:pPr>
      <w:r>
        <w:rPr>
          <w:color w:val="000000"/>
          <w:sz w:val="25"/>
          <w:szCs w:val="27"/>
        </w:rPr>
        <w:t xml:space="preserve">1 июня 2018 года в администрации  </w:t>
      </w:r>
      <w:r w:rsidRPr="008B2567">
        <w:rPr>
          <w:color w:val="000000"/>
          <w:sz w:val="25"/>
          <w:szCs w:val="26"/>
        </w:rPr>
        <w:t>района состоялись публичные слушания.</w:t>
      </w:r>
    </w:p>
    <w:p w:rsidR="008B2567" w:rsidRPr="008B2567" w:rsidRDefault="008B2567" w:rsidP="008B25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6"/>
        </w:rPr>
      </w:pPr>
      <w:r w:rsidRPr="008B2567">
        <w:rPr>
          <w:color w:val="000000"/>
          <w:sz w:val="25"/>
          <w:szCs w:val="26"/>
        </w:rPr>
        <w:t>Публичные слушания по проекту решения «О</w:t>
      </w:r>
      <w:r>
        <w:rPr>
          <w:color w:val="000000"/>
          <w:sz w:val="25"/>
          <w:szCs w:val="26"/>
        </w:rPr>
        <w:t xml:space="preserve">б </w:t>
      </w:r>
      <w:r w:rsidRPr="008B2567">
        <w:rPr>
          <w:color w:val="000000"/>
          <w:sz w:val="25"/>
          <w:szCs w:val="26"/>
        </w:rPr>
        <w:t xml:space="preserve"> </w:t>
      </w:r>
      <w:r w:rsidRPr="008E3D11">
        <w:rPr>
          <w:color w:val="000000"/>
          <w:sz w:val="25"/>
          <w:szCs w:val="27"/>
        </w:rPr>
        <w:t xml:space="preserve">исполнении </w:t>
      </w:r>
      <w:r w:rsidR="00B640CA">
        <w:rPr>
          <w:color w:val="000000"/>
          <w:sz w:val="25"/>
          <w:szCs w:val="27"/>
        </w:rPr>
        <w:t xml:space="preserve">районного </w:t>
      </w:r>
      <w:r w:rsidRPr="008E3D11">
        <w:rPr>
          <w:color w:val="000000"/>
          <w:sz w:val="25"/>
          <w:szCs w:val="27"/>
        </w:rPr>
        <w:t>бюджета за 2017 год</w:t>
      </w:r>
      <w:r w:rsidRPr="008B2567">
        <w:rPr>
          <w:color w:val="000000"/>
          <w:sz w:val="25"/>
          <w:szCs w:val="26"/>
        </w:rPr>
        <w:t>» проведены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Уйского муниципального района.</w:t>
      </w:r>
    </w:p>
    <w:p w:rsidR="008B2567" w:rsidRPr="008B2567" w:rsidRDefault="008B2567" w:rsidP="008B25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6"/>
        </w:rPr>
      </w:pPr>
      <w:r w:rsidRPr="008B2567">
        <w:rPr>
          <w:color w:val="000000"/>
          <w:sz w:val="25"/>
          <w:szCs w:val="26"/>
        </w:rPr>
        <w:t>Инициатором проведения публичных слушаний явля</w:t>
      </w:r>
      <w:r w:rsidR="00B640CA">
        <w:rPr>
          <w:color w:val="000000"/>
          <w:sz w:val="25"/>
          <w:szCs w:val="26"/>
        </w:rPr>
        <w:t>лись</w:t>
      </w:r>
      <w:r w:rsidRPr="008B2567">
        <w:rPr>
          <w:color w:val="000000"/>
          <w:sz w:val="25"/>
          <w:szCs w:val="26"/>
        </w:rPr>
        <w:t xml:space="preserve"> администрация Уйского муниципального района</w:t>
      </w:r>
      <w:r>
        <w:rPr>
          <w:color w:val="000000"/>
          <w:sz w:val="25"/>
          <w:szCs w:val="26"/>
        </w:rPr>
        <w:t xml:space="preserve"> и Собрание депутатов Уйского муниципального района</w:t>
      </w:r>
      <w:r w:rsidRPr="008B2567">
        <w:rPr>
          <w:color w:val="000000"/>
          <w:sz w:val="25"/>
          <w:szCs w:val="26"/>
        </w:rPr>
        <w:t xml:space="preserve">. </w:t>
      </w:r>
    </w:p>
    <w:p w:rsidR="008B2567" w:rsidRPr="008B2567" w:rsidRDefault="008B2567" w:rsidP="008B2567">
      <w:pPr>
        <w:pStyle w:val="cons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6"/>
        </w:rPr>
      </w:pPr>
      <w:r w:rsidRPr="008B2567">
        <w:rPr>
          <w:color w:val="000000"/>
          <w:sz w:val="25"/>
          <w:szCs w:val="26"/>
        </w:rPr>
        <w:t xml:space="preserve">Информационное сообщение о предстоящих публичных слушаниях </w:t>
      </w:r>
      <w:r>
        <w:rPr>
          <w:color w:val="000000"/>
          <w:sz w:val="25"/>
          <w:szCs w:val="26"/>
        </w:rPr>
        <w:t xml:space="preserve">было </w:t>
      </w:r>
      <w:r w:rsidRPr="008B2567">
        <w:rPr>
          <w:color w:val="000000"/>
          <w:sz w:val="25"/>
          <w:szCs w:val="26"/>
        </w:rPr>
        <w:t>опубликовано в газете «Колос» от 1</w:t>
      </w:r>
      <w:r>
        <w:rPr>
          <w:color w:val="000000"/>
          <w:sz w:val="25"/>
          <w:szCs w:val="26"/>
        </w:rPr>
        <w:t>8 мая 2</w:t>
      </w:r>
      <w:r w:rsidRPr="008B2567">
        <w:rPr>
          <w:color w:val="000000"/>
          <w:sz w:val="25"/>
          <w:szCs w:val="26"/>
        </w:rPr>
        <w:t>01</w:t>
      </w:r>
      <w:r>
        <w:rPr>
          <w:color w:val="000000"/>
          <w:sz w:val="25"/>
          <w:szCs w:val="26"/>
        </w:rPr>
        <w:t>8</w:t>
      </w:r>
      <w:r w:rsidRPr="008B2567">
        <w:rPr>
          <w:color w:val="000000"/>
          <w:sz w:val="25"/>
          <w:szCs w:val="26"/>
        </w:rPr>
        <w:t xml:space="preserve"> № 1</w:t>
      </w:r>
      <w:r>
        <w:rPr>
          <w:color w:val="000000"/>
          <w:sz w:val="25"/>
          <w:szCs w:val="26"/>
        </w:rPr>
        <w:t>9</w:t>
      </w:r>
      <w:r w:rsidRPr="008B2567">
        <w:rPr>
          <w:color w:val="000000"/>
          <w:sz w:val="25"/>
          <w:szCs w:val="26"/>
        </w:rPr>
        <w:t xml:space="preserve"> (</w:t>
      </w:r>
      <w:r w:rsidR="00B640CA">
        <w:rPr>
          <w:color w:val="000000"/>
          <w:sz w:val="25"/>
          <w:szCs w:val="26"/>
        </w:rPr>
        <w:t>9674</w:t>
      </w:r>
      <w:r w:rsidRPr="008B2567">
        <w:rPr>
          <w:color w:val="000000"/>
          <w:sz w:val="25"/>
          <w:szCs w:val="26"/>
        </w:rPr>
        <w:t>) и размещено на официальном сайте администрации Уйского муниципального района в информационно-телекоммуникационной сети «Интернет».</w:t>
      </w:r>
    </w:p>
    <w:p w:rsidR="00B640CA" w:rsidRPr="008B2567" w:rsidRDefault="00B640CA" w:rsidP="008B2567">
      <w:pPr>
        <w:pStyle w:val="a3"/>
        <w:spacing w:before="0" w:beforeAutospacing="0" w:after="0" w:afterAutospacing="0"/>
        <w:ind w:firstLine="567"/>
        <w:rPr>
          <w:color w:val="000000"/>
          <w:sz w:val="25"/>
          <w:szCs w:val="27"/>
        </w:rPr>
      </w:pP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 xml:space="preserve">Участники публичных слушаний, рассмотрев проект решения «Об исполнении </w:t>
      </w:r>
      <w:r w:rsidR="00B640CA">
        <w:rPr>
          <w:color w:val="000000"/>
          <w:sz w:val="25"/>
          <w:szCs w:val="27"/>
        </w:rPr>
        <w:t>районного б</w:t>
      </w:r>
      <w:r w:rsidRPr="008E3D11">
        <w:rPr>
          <w:color w:val="000000"/>
          <w:sz w:val="25"/>
          <w:szCs w:val="27"/>
        </w:rPr>
        <w:t xml:space="preserve">юджета за 2017 год» (далее </w:t>
      </w:r>
      <w:r>
        <w:rPr>
          <w:color w:val="000000"/>
          <w:sz w:val="25"/>
          <w:szCs w:val="27"/>
        </w:rPr>
        <w:t xml:space="preserve">- </w:t>
      </w:r>
      <w:r w:rsidRPr="008E3D11">
        <w:rPr>
          <w:color w:val="000000"/>
          <w:sz w:val="25"/>
          <w:szCs w:val="27"/>
        </w:rPr>
        <w:t>бюджет района), отме</w:t>
      </w:r>
      <w:r w:rsidR="00B640CA">
        <w:rPr>
          <w:color w:val="000000"/>
          <w:sz w:val="25"/>
          <w:szCs w:val="27"/>
        </w:rPr>
        <w:t>тили</w:t>
      </w:r>
      <w:r w:rsidRPr="008E3D11">
        <w:rPr>
          <w:color w:val="000000"/>
          <w:sz w:val="25"/>
          <w:szCs w:val="27"/>
        </w:rPr>
        <w:t xml:space="preserve"> следующее.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>
        <w:rPr>
          <w:color w:val="000000"/>
          <w:sz w:val="25"/>
          <w:szCs w:val="27"/>
        </w:rPr>
        <w:t>Общий объё</w:t>
      </w:r>
      <w:r w:rsidRPr="008E3D11">
        <w:rPr>
          <w:color w:val="000000"/>
          <w:sz w:val="25"/>
          <w:szCs w:val="27"/>
        </w:rPr>
        <w:t>м поступлений доходов районного бюджета составил 979 м</w:t>
      </w:r>
      <w:r>
        <w:rPr>
          <w:color w:val="000000"/>
          <w:sz w:val="25"/>
          <w:szCs w:val="27"/>
        </w:rPr>
        <w:t>ил</w:t>
      </w:r>
      <w:r w:rsidRPr="008E3D11">
        <w:rPr>
          <w:color w:val="000000"/>
          <w:sz w:val="25"/>
          <w:szCs w:val="27"/>
        </w:rPr>
        <w:t>л</w:t>
      </w:r>
      <w:r>
        <w:rPr>
          <w:color w:val="000000"/>
          <w:sz w:val="25"/>
          <w:szCs w:val="27"/>
        </w:rPr>
        <w:t>ио</w:t>
      </w:r>
      <w:r w:rsidRPr="008E3D11">
        <w:rPr>
          <w:color w:val="000000"/>
          <w:sz w:val="25"/>
          <w:szCs w:val="27"/>
        </w:rPr>
        <w:t>н</w:t>
      </w:r>
      <w:r>
        <w:rPr>
          <w:color w:val="000000"/>
          <w:sz w:val="25"/>
          <w:szCs w:val="27"/>
        </w:rPr>
        <w:t>ов</w:t>
      </w:r>
      <w:r w:rsidRPr="008E3D11">
        <w:rPr>
          <w:color w:val="000000"/>
          <w:sz w:val="25"/>
          <w:szCs w:val="27"/>
        </w:rPr>
        <w:t xml:space="preserve"> 505 тыс</w:t>
      </w:r>
      <w:r>
        <w:rPr>
          <w:color w:val="000000"/>
          <w:sz w:val="25"/>
          <w:szCs w:val="27"/>
        </w:rPr>
        <w:t xml:space="preserve">яч </w:t>
      </w:r>
      <w:r w:rsidRPr="008E3D11">
        <w:rPr>
          <w:color w:val="000000"/>
          <w:sz w:val="25"/>
          <w:szCs w:val="27"/>
        </w:rPr>
        <w:t>рублей</w:t>
      </w:r>
      <w:r>
        <w:rPr>
          <w:color w:val="000000"/>
          <w:sz w:val="25"/>
          <w:szCs w:val="27"/>
        </w:rPr>
        <w:t>,</w:t>
      </w:r>
      <w:r w:rsidRPr="008E3D11">
        <w:rPr>
          <w:color w:val="000000"/>
          <w:sz w:val="25"/>
          <w:szCs w:val="27"/>
        </w:rPr>
        <w:t xml:space="preserve"> что на 73 м</w:t>
      </w:r>
      <w:r>
        <w:rPr>
          <w:color w:val="000000"/>
          <w:sz w:val="25"/>
          <w:szCs w:val="27"/>
        </w:rPr>
        <w:t>ил</w:t>
      </w:r>
      <w:r w:rsidRPr="008E3D11">
        <w:rPr>
          <w:color w:val="000000"/>
          <w:sz w:val="25"/>
          <w:szCs w:val="27"/>
        </w:rPr>
        <w:t>л</w:t>
      </w:r>
      <w:r>
        <w:rPr>
          <w:color w:val="000000"/>
          <w:sz w:val="25"/>
          <w:szCs w:val="27"/>
        </w:rPr>
        <w:t>ио</w:t>
      </w:r>
      <w:r w:rsidRPr="008E3D11">
        <w:rPr>
          <w:color w:val="000000"/>
          <w:sz w:val="25"/>
          <w:szCs w:val="27"/>
        </w:rPr>
        <w:t>н</w:t>
      </w:r>
      <w:r>
        <w:rPr>
          <w:color w:val="000000"/>
          <w:sz w:val="25"/>
          <w:szCs w:val="27"/>
        </w:rPr>
        <w:t>а</w:t>
      </w:r>
      <w:r w:rsidRPr="008E3D11">
        <w:rPr>
          <w:color w:val="000000"/>
          <w:sz w:val="25"/>
          <w:szCs w:val="27"/>
        </w:rPr>
        <w:t xml:space="preserve"> 64 тыс</w:t>
      </w:r>
      <w:r>
        <w:rPr>
          <w:color w:val="000000"/>
          <w:sz w:val="25"/>
          <w:szCs w:val="27"/>
        </w:rPr>
        <w:t>ячи</w:t>
      </w:r>
      <w:r w:rsidRPr="008E3D11">
        <w:rPr>
          <w:color w:val="000000"/>
          <w:sz w:val="25"/>
          <w:szCs w:val="27"/>
        </w:rPr>
        <w:t xml:space="preserve"> рублей или 0,2</w:t>
      </w:r>
      <w:r>
        <w:rPr>
          <w:color w:val="000000"/>
          <w:sz w:val="25"/>
          <w:szCs w:val="27"/>
        </w:rPr>
        <w:t xml:space="preserve"> </w:t>
      </w:r>
      <w:r w:rsidRPr="008E3D11">
        <w:rPr>
          <w:color w:val="000000"/>
          <w:sz w:val="25"/>
          <w:szCs w:val="27"/>
        </w:rPr>
        <w:t>% больше чем в 2016 году.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>Более 16,3 % от общего объ</w:t>
      </w:r>
      <w:r>
        <w:rPr>
          <w:color w:val="000000"/>
          <w:sz w:val="25"/>
          <w:szCs w:val="27"/>
        </w:rPr>
        <w:t>ё</w:t>
      </w:r>
      <w:r w:rsidRPr="008E3D11">
        <w:rPr>
          <w:color w:val="000000"/>
          <w:sz w:val="25"/>
          <w:szCs w:val="27"/>
        </w:rPr>
        <w:t>ма доходов – собственные доходы районного бюджета, полученные за сч</w:t>
      </w:r>
      <w:r>
        <w:rPr>
          <w:color w:val="000000"/>
          <w:sz w:val="25"/>
          <w:szCs w:val="27"/>
        </w:rPr>
        <w:t>ё</w:t>
      </w:r>
      <w:r w:rsidRPr="008E3D11">
        <w:rPr>
          <w:color w:val="000000"/>
          <w:sz w:val="25"/>
          <w:szCs w:val="27"/>
        </w:rPr>
        <w:t>т налоговых и неналоговых поступлений, - 159 м</w:t>
      </w:r>
      <w:r>
        <w:rPr>
          <w:color w:val="000000"/>
          <w:sz w:val="25"/>
          <w:szCs w:val="27"/>
        </w:rPr>
        <w:t>ил</w:t>
      </w:r>
      <w:r w:rsidRPr="008E3D11">
        <w:rPr>
          <w:color w:val="000000"/>
          <w:sz w:val="25"/>
          <w:szCs w:val="27"/>
        </w:rPr>
        <w:t>л</w:t>
      </w:r>
      <w:r>
        <w:rPr>
          <w:color w:val="000000"/>
          <w:sz w:val="25"/>
          <w:szCs w:val="27"/>
        </w:rPr>
        <w:t>ионов</w:t>
      </w:r>
      <w:r w:rsidRPr="008E3D11">
        <w:rPr>
          <w:color w:val="000000"/>
          <w:sz w:val="25"/>
          <w:szCs w:val="27"/>
        </w:rPr>
        <w:t xml:space="preserve"> 396 тыс</w:t>
      </w:r>
      <w:r>
        <w:rPr>
          <w:color w:val="000000"/>
          <w:sz w:val="25"/>
          <w:szCs w:val="27"/>
        </w:rPr>
        <w:t xml:space="preserve">яч </w:t>
      </w:r>
      <w:r w:rsidR="00B640CA">
        <w:rPr>
          <w:color w:val="000000"/>
          <w:sz w:val="25"/>
          <w:szCs w:val="27"/>
        </w:rPr>
        <w:t>рублей увеличившиеся</w:t>
      </w:r>
      <w:r w:rsidRPr="008E3D11">
        <w:rPr>
          <w:color w:val="000000"/>
          <w:sz w:val="25"/>
          <w:szCs w:val="27"/>
        </w:rPr>
        <w:t xml:space="preserve"> в сопоставимых условиях по отношению к 2016-ому на 4,3</w:t>
      </w:r>
      <w:r>
        <w:rPr>
          <w:color w:val="000000"/>
          <w:sz w:val="25"/>
          <w:szCs w:val="27"/>
        </w:rPr>
        <w:t xml:space="preserve"> </w:t>
      </w:r>
      <w:r w:rsidRPr="008E3D11">
        <w:rPr>
          <w:color w:val="000000"/>
          <w:sz w:val="25"/>
          <w:szCs w:val="27"/>
        </w:rPr>
        <w:t xml:space="preserve">% или 6,1 </w:t>
      </w:r>
      <w:r>
        <w:rPr>
          <w:color w:val="000000"/>
          <w:sz w:val="25"/>
          <w:szCs w:val="27"/>
        </w:rPr>
        <w:t xml:space="preserve"> </w:t>
      </w:r>
      <w:r w:rsidRPr="008E3D11">
        <w:rPr>
          <w:color w:val="000000"/>
          <w:sz w:val="25"/>
          <w:szCs w:val="27"/>
        </w:rPr>
        <w:t>% в фактических условиях.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>Собственные доходы районного бюджета сформированы, в основном, за сч</w:t>
      </w:r>
      <w:r>
        <w:rPr>
          <w:color w:val="000000"/>
          <w:sz w:val="25"/>
          <w:szCs w:val="27"/>
        </w:rPr>
        <w:t>ё</w:t>
      </w:r>
      <w:r w:rsidRPr="008E3D11">
        <w:rPr>
          <w:color w:val="000000"/>
          <w:sz w:val="25"/>
          <w:szCs w:val="27"/>
        </w:rPr>
        <w:t>т 4 доходных источников, поступления по которым возросли по сравнению с 2016 годом.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>Поступления в бюджет района: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>- налога на доходы физических лиц, который по итогам 2017 года обеспечил 63 % собственных доходов бюджета района, перечисления по нему выросли на 4,8 % за сч</w:t>
      </w:r>
      <w:r>
        <w:rPr>
          <w:color w:val="000000"/>
          <w:sz w:val="25"/>
          <w:szCs w:val="27"/>
        </w:rPr>
        <w:t>ё</w:t>
      </w:r>
      <w:r w:rsidRPr="008E3D11">
        <w:rPr>
          <w:color w:val="000000"/>
          <w:sz w:val="25"/>
          <w:szCs w:val="27"/>
        </w:rPr>
        <w:t>т увеличения фонда заработной платы;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>- далее следуют поступления по акци</w:t>
      </w:r>
      <w:r>
        <w:rPr>
          <w:color w:val="000000"/>
          <w:sz w:val="25"/>
          <w:szCs w:val="27"/>
        </w:rPr>
        <w:t>зам по подакцизным товарам, объём</w:t>
      </w:r>
      <w:r w:rsidRPr="008E3D11">
        <w:rPr>
          <w:color w:val="000000"/>
          <w:sz w:val="25"/>
          <w:szCs w:val="27"/>
        </w:rPr>
        <w:t xml:space="preserve"> по которым вырос в 1,1 раза. Увеличение поступлений обусловили факторы роста цен на подакцизные товары и изменение нормативов отчисления в результате увеличения протяженности дорог;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>- поступления по прочим доходам от оказания платных услуг и компенсации затра</w:t>
      </w:r>
      <w:r>
        <w:rPr>
          <w:color w:val="000000"/>
          <w:sz w:val="25"/>
          <w:szCs w:val="27"/>
        </w:rPr>
        <w:t>т, объё</w:t>
      </w:r>
      <w:r w:rsidRPr="008E3D11">
        <w:rPr>
          <w:color w:val="000000"/>
          <w:sz w:val="25"/>
          <w:szCs w:val="27"/>
        </w:rPr>
        <w:t>м по которым вырос на 16,4</w:t>
      </w:r>
      <w:r>
        <w:rPr>
          <w:color w:val="000000"/>
          <w:sz w:val="25"/>
          <w:szCs w:val="27"/>
        </w:rPr>
        <w:t xml:space="preserve"> </w:t>
      </w:r>
      <w:r w:rsidRPr="008E3D11">
        <w:rPr>
          <w:color w:val="000000"/>
          <w:sz w:val="25"/>
          <w:szCs w:val="27"/>
        </w:rPr>
        <w:t xml:space="preserve">%, причиной увеличения явилось повышение стоимости платных услуг в детских дошкольных и образовательных учреждениях в связи с ростом цен на продукты питания, а также в результате осуществления деятельности </w:t>
      </w:r>
      <w:r>
        <w:rPr>
          <w:color w:val="000000"/>
          <w:sz w:val="25"/>
          <w:szCs w:val="27"/>
        </w:rPr>
        <w:t>МУ</w:t>
      </w:r>
      <w:r w:rsidRPr="008E3D11">
        <w:rPr>
          <w:color w:val="000000"/>
          <w:sz w:val="25"/>
          <w:szCs w:val="27"/>
        </w:rPr>
        <w:t xml:space="preserve"> «Сосновый бор» (детский оздоровительный лагерь);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>- поступления от аренды земельных участков, государственная собственность на которые не разграничена (разграничена), поступления по которым увеличились в 1,6 раз. Причина увеличения поступлений – предоплата по действующим договорам аренды, отсутствие текущих поступлений в аналогичном периоде прошлого года, а также по причине оформления новых договоров (формирование и размещение в сети Интернет перечня свободных земельных участков и перечня свободных промышленных площадок).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>Безвозмездные поступления в 2017 году составили 821 м</w:t>
      </w:r>
      <w:r>
        <w:rPr>
          <w:color w:val="000000"/>
          <w:sz w:val="25"/>
          <w:szCs w:val="27"/>
        </w:rPr>
        <w:t>ил</w:t>
      </w:r>
      <w:r w:rsidRPr="008E3D11">
        <w:rPr>
          <w:color w:val="000000"/>
          <w:sz w:val="25"/>
          <w:szCs w:val="27"/>
        </w:rPr>
        <w:t>л</w:t>
      </w:r>
      <w:r>
        <w:rPr>
          <w:color w:val="000000"/>
          <w:sz w:val="25"/>
          <w:szCs w:val="27"/>
        </w:rPr>
        <w:t>ио</w:t>
      </w:r>
      <w:r w:rsidRPr="008E3D11">
        <w:rPr>
          <w:color w:val="000000"/>
          <w:sz w:val="25"/>
          <w:szCs w:val="27"/>
        </w:rPr>
        <w:t>н 162 тыс</w:t>
      </w:r>
      <w:r>
        <w:rPr>
          <w:color w:val="000000"/>
          <w:sz w:val="25"/>
          <w:szCs w:val="27"/>
        </w:rPr>
        <w:t xml:space="preserve">ячи </w:t>
      </w:r>
      <w:r w:rsidRPr="008E3D11">
        <w:rPr>
          <w:color w:val="000000"/>
          <w:sz w:val="25"/>
          <w:szCs w:val="27"/>
        </w:rPr>
        <w:t>рублей или 98,9 % от утвержденных годовых бюджетных назначений. Увеличение к уровню 2016 года составило 8,2 %.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>Политика в сфере бюджетных расходов в 2017 году обеспечивала решение социальных и экономических задач района.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lastRenderedPageBreak/>
        <w:t>Общая сумма расходов районного бюджета в 2017 году составила 1 м</w:t>
      </w:r>
      <w:r>
        <w:rPr>
          <w:color w:val="000000"/>
          <w:sz w:val="25"/>
          <w:szCs w:val="27"/>
        </w:rPr>
        <w:t>ил</w:t>
      </w:r>
      <w:r w:rsidRPr="008E3D11">
        <w:rPr>
          <w:color w:val="000000"/>
          <w:sz w:val="25"/>
          <w:szCs w:val="27"/>
        </w:rPr>
        <w:t>л</w:t>
      </w:r>
      <w:r>
        <w:rPr>
          <w:color w:val="000000"/>
          <w:sz w:val="25"/>
          <w:szCs w:val="27"/>
        </w:rPr>
        <w:t>иа</w:t>
      </w:r>
      <w:r w:rsidRPr="008E3D11">
        <w:rPr>
          <w:color w:val="000000"/>
          <w:sz w:val="25"/>
          <w:szCs w:val="27"/>
        </w:rPr>
        <w:t>рд 012,0 м</w:t>
      </w:r>
      <w:r>
        <w:rPr>
          <w:color w:val="000000"/>
          <w:sz w:val="25"/>
          <w:szCs w:val="27"/>
        </w:rPr>
        <w:t>ил</w:t>
      </w:r>
      <w:r w:rsidRPr="008E3D11">
        <w:rPr>
          <w:color w:val="000000"/>
          <w:sz w:val="25"/>
          <w:szCs w:val="27"/>
        </w:rPr>
        <w:t>л</w:t>
      </w:r>
      <w:r>
        <w:rPr>
          <w:color w:val="000000"/>
          <w:sz w:val="25"/>
          <w:szCs w:val="27"/>
        </w:rPr>
        <w:t>ио</w:t>
      </w:r>
      <w:r w:rsidRPr="008E3D11">
        <w:rPr>
          <w:color w:val="000000"/>
          <w:sz w:val="25"/>
          <w:szCs w:val="27"/>
        </w:rPr>
        <w:t>н</w:t>
      </w:r>
      <w:r>
        <w:rPr>
          <w:color w:val="000000"/>
          <w:sz w:val="25"/>
          <w:szCs w:val="27"/>
        </w:rPr>
        <w:t>ов</w:t>
      </w:r>
      <w:r w:rsidRPr="008E3D11">
        <w:rPr>
          <w:color w:val="000000"/>
          <w:sz w:val="25"/>
          <w:szCs w:val="27"/>
        </w:rPr>
        <w:t xml:space="preserve"> рублей </w:t>
      </w:r>
      <w:r>
        <w:rPr>
          <w:color w:val="000000"/>
          <w:sz w:val="25"/>
          <w:szCs w:val="27"/>
        </w:rPr>
        <w:t xml:space="preserve"> </w:t>
      </w:r>
      <w:r w:rsidRPr="008E3D11">
        <w:rPr>
          <w:color w:val="000000"/>
          <w:sz w:val="25"/>
          <w:szCs w:val="27"/>
        </w:rPr>
        <w:t>или 94,9</w:t>
      </w:r>
      <w:r>
        <w:rPr>
          <w:color w:val="000000"/>
          <w:sz w:val="25"/>
          <w:szCs w:val="27"/>
        </w:rPr>
        <w:t xml:space="preserve"> </w:t>
      </w:r>
      <w:r w:rsidRPr="008E3D11">
        <w:rPr>
          <w:color w:val="000000"/>
          <w:sz w:val="25"/>
          <w:szCs w:val="27"/>
        </w:rPr>
        <w:t>% годовых бюджетных назначений.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 xml:space="preserve">Первоначальные социально-значимые расходы районного бюджета, включая социальные выплаты и заработную плату, профинансированы в полном объёме. Просроченная кредитная задолженность на 01.01.2018 </w:t>
      </w:r>
      <w:r w:rsidR="00744A36">
        <w:rPr>
          <w:color w:val="000000"/>
          <w:sz w:val="25"/>
          <w:szCs w:val="27"/>
        </w:rPr>
        <w:t xml:space="preserve"> </w:t>
      </w:r>
      <w:r w:rsidRPr="008E3D11">
        <w:rPr>
          <w:color w:val="000000"/>
          <w:sz w:val="25"/>
          <w:szCs w:val="27"/>
        </w:rPr>
        <w:t>г</w:t>
      </w:r>
      <w:r w:rsidR="00744A36">
        <w:rPr>
          <w:color w:val="000000"/>
          <w:sz w:val="25"/>
          <w:szCs w:val="27"/>
        </w:rPr>
        <w:t>од о</w:t>
      </w:r>
      <w:r w:rsidRPr="008E3D11">
        <w:rPr>
          <w:color w:val="000000"/>
          <w:sz w:val="25"/>
          <w:szCs w:val="27"/>
        </w:rPr>
        <w:t>тсутствует.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>Социально ориентированные отрасли – образование, здравоохранение, социальная политика, спорт, культура профинансированы в объёме 806,8 м</w:t>
      </w:r>
      <w:r w:rsidR="00744A36">
        <w:rPr>
          <w:color w:val="000000"/>
          <w:sz w:val="25"/>
          <w:szCs w:val="27"/>
        </w:rPr>
        <w:t>ил</w:t>
      </w:r>
      <w:r w:rsidRPr="008E3D11">
        <w:rPr>
          <w:color w:val="000000"/>
          <w:sz w:val="25"/>
          <w:szCs w:val="27"/>
        </w:rPr>
        <w:t>л</w:t>
      </w:r>
      <w:r w:rsidR="00744A36">
        <w:rPr>
          <w:color w:val="000000"/>
          <w:sz w:val="25"/>
          <w:szCs w:val="27"/>
        </w:rPr>
        <w:t>ио</w:t>
      </w:r>
      <w:r w:rsidRPr="008E3D11">
        <w:rPr>
          <w:color w:val="000000"/>
          <w:sz w:val="25"/>
          <w:szCs w:val="27"/>
        </w:rPr>
        <w:t>н</w:t>
      </w:r>
      <w:r w:rsidR="00744A36">
        <w:rPr>
          <w:color w:val="000000"/>
          <w:sz w:val="25"/>
          <w:szCs w:val="27"/>
        </w:rPr>
        <w:t xml:space="preserve">ов </w:t>
      </w:r>
      <w:r w:rsidRPr="008E3D11">
        <w:rPr>
          <w:color w:val="000000"/>
          <w:sz w:val="25"/>
          <w:szCs w:val="27"/>
        </w:rPr>
        <w:t>рублей или 98 % от годовых бюджетных назначений. Доля расходов на эти направления в бюджете 2017 года составила 79,7</w:t>
      </w:r>
      <w:r w:rsidR="00744A36">
        <w:rPr>
          <w:color w:val="000000"/>
          <w:sz w:val="25"/>
          <w:szCs w:val="27"/>
        </w:rPr>
        <w:t xml:space="preserve"> </w:t>
      </w:r>
      <w:r w:rsidRPr="008E3D11">
        <w:rPr>
          <w:color w:val="000000"/>
          <w:sz w:val="25"/>
          <w:szCs w:val="27"/>
        </w:rPr>
        <w:t>%.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 xml:space="preserve">В рамках реализации Указа Президента РФ в 2017 году средняя заработная плата педагогических работников образовательных учреждений доведена до - 25 783,58 рублей, дошкольных образовательных учреждений до </w:t>
      </w:r>
      <w:r w:rsidR="00B640CA">
        <w:rPr>
          <w:color w:val="000000"/>
          <w:sz w:val="25"/>
          <w:szCs w:val="27"/>
        </w:rPr>
        <w:t xml:space="preserve">- </w:t>
      </w:r>
      <w:r w:rsidRPr="008E3D11">
        <w:rPr>
          <w:color w:val="000000"/>
          <w:sz w:val="25"/>
          <w:szCs w:val="27"/>
        </w:rPr>
        <w:t>20 612,60 рублей, дополнительного образовании до</w:t>
      </w:r>
      <w:r w:rsidR="00B640CA">
        <w:rPr>
          <w:color w:val="000000"/>
          <w:sz w:val="25"/>
          <w:szCs w:val="27"/>
        </w:rPr>
        <w:t xml:space="preserve"> -</w:t>
      </w:r>
      <w:r w:rsidRPr="008E3D11">
        <w:rPr>
          <w:color w:val="000000"/>
          <w:sz w:val="25"/>
          <w:szCs w:val="27"/>
        </w:rPr>
        <w:t xml:space="preserve"> 32 032,68</w:t>
      </w:r>
      <w:r w:rsidR="00744A36" w:rsidRPr="00744A36">
        <w:rPr>
          <w:color w:val="000000"/>
          <w:sz w:val="25"/>
          <w:szCs w:val="27"/>
        </w:rPr>
        <w:t xml:space="preserve"> </w:t>
      </w:r>
      <w:r w:rsidR="00744A36" w:rsidRPr="008E3D11">
        <w:rPr>
          <w:color w:val="000000"/>
          <w:sz w:val="25"/>
          <w:szCs w:val="27"/>
        </w:rPr>
        <w:t>рублей</w:t>
      </w:r>
      <w:r w:rsidRPr="008E3D11">
        <w:rPr>
          <w:color w:val="000000"/>
          <w:sz w:val="25"/>
          <w:szCs w:val="27"/>
        </w:rPr>
        <w:t xml:space="preserve">, работникам культуры </w:t>
      </w:r>
      <w:r w:rsidR="00B640CA">
        <w:rPr>
          <w:color w:val="000000"/>
          <w:sz w:val="25"/>
          <w:szCs w:val="27"/>
        </w:rPr>
        <w:t xml:space="preserve">- </w:t>
      </w:r>
      <w:r w:rsidRPr="008E3D11">
        <w:rPr>
          <w:color w:val="000000"/>
          <w:sz w:val="25"/>
          <w:szCs w:val="27"/>
        </w:rPr>
        <w:t>23 503,53 рублей</w:t>
      </w:r>
      <w:r w:rsidR="00744A36">
        <w:rPr>
          <w:color w:val="000000"/>
          <w:sz w:val="25"/>
          <w:szCs w:val="27"/>
        </w:rPr>
        <w:t xml:space="preserve"> </w:t>
      </w:r>
      <w:r w:rsidRPr="008E3D11">
        <w:rPr>
          <w:color w:val="000000"/>
          <w:sz w:val="25"/>
          <w:szCs w:val="27"/>
        </w:rPr>
        <w:t xml:space="preserve"> (по плану 23 344,5 рубля).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>На развитие дорожного хозяйства направлено 20,7</w:t>
      </w:r>
      <w:r w:rsidR="00744A36">
        <w:rPr>
          <w:color w:val="000000"/>
          <w:sz w:val="25"/>
          <w:szCs w:val="27"/>
        </w:rPr>
        <w:t xml:space="preserve"> </w:t>
      </w:r>
      <w:r w:rsidRPr="008E3D11">
        <w:rPr>
          <w:color w:val="000000"/>
          <w:sz w:val="25"/>
          <w:szCs w:val="27"/>
        </w:rPr>
        <w:t>м</w:t>
      </w:r>
      <w:r w:rsidR="00744A36">
        <w:rPr>
          <w:color w:val="000000"/>
          <w:sz w:val="25"/>
          <w:szCs w:val="27"/>
        </w:rPr>
        <w:t>ил</w:t>
      </w:r>
      <w:r w:rsidRPr="008E3D11">
        <w:rPr>
          <w:color w:val="000000"/>
          <w:sz w:val="25"/>
          <w:szCs w:val="27"/>
        </w:rPr>
        <w:t>л</w:t>
      </w:r>
      <w:r w:rsidR="00744A36">
        <w:rPr>
          <w:color w:val="000000"/>
          <w:sz w:val="25"/>
          <w:szCs w:val="27"/>
        </w:rPr>
        <w:t>ио</w:t>
      </w:r>
      <w:r w:rsidRPr="008E3D11">
        <w:rPr>
          <w:color w:val="000000"/>
          <w:sz w:val="25"/>
          <w:szCs w:val="27"/>
        </w:rPr>
        <w:t>н</w:t>
      </w:r>
      <w:r w:rsidR="00744A36">
        <w:rPr>
          <w:color w:val="000000"/>
          <w:sz w:val="25"/>
          <w:szCs w:val="27"/>
        </w:rPr>
        <w:t>ов</w:t>
      </w:r>
      <w:r w:rsidRPr="008E3D11">
        <w:rPr>
          <w:color w:val="000000"/>
          <w:sz w:val="25"/>
          <w:szCs w:val="27"/>
        </w:rPr>
        <w:t xml:space="preserve"> рублей или 92,8</w:t>
      </w:r>
      <w:r w:rsidR="00744A36">
        <w:rPr>
          <w:color w:val="000000"/>
          <w:sz w:val="25"/>
          <w:szCs w:val="27"/>
        </w:rPr>
        <w:t xml:space="preserve"> </w:t>
      </w:r>
      <w:r w:rsidRPr="008E3D11">
        <w:rPr>
          <w:color w:val="000000"/>
          <w:sz w:val="25"/>
          <w:szCs w:val="27"/>
        </w:rPr>
        <w:t>% годового плана.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>Жилищно-коммунальное хозяйство профинансировано в объёме 58,8 м</w:t>
      </w:r>
      <w:r w:rsidR="00744A36">
        <w:rPr>
          <w:color w:val="000000"/>
          <w:sz w:val="25"/>
          <w:szCs w:val="27"/>
        </w:rPr>
        <w:t>ил</w:t>
      </w:r>
      <w:r w:rsidRPr="008E3D11">
        <w:rPr>
          <w:color w:val="000000"/>
          <w:sz w:val="25"/>
          <w:szCs w:val="27"/>
        </w:rPr>
        <w:t>л</w:t>
      </w:r>
      <w:r w:rsidR="00744A36">
        <w:rPr>
          <w:color w:val="000000"/>
          <w:sz w:val="25"/>
          <w:szCs w:val="27"/>
        </w:rPr>
        <w:t>ио</w:t>
      </w:r>
      <w:r w:rsidRPr="008E3D11">
        <w:rPr>
          <w:color w:val="000000"/>
          <w:sz w:val="25"/>
          <w:szCs w:val="27"/>
        </w:rPr>
        <w:t>н</w:t>
      </w:r>
      <w:r w:rsidR="00744A36">
        <w:rPr>
          <w:color w:val="000000"/>
          <w:sz w:val="25"/>
          <w:szCs w:val="27"/>
        </w:rPr>
        <w:t>ов</w:t>
      </w:r>
      <w:r w:rsidRPr="008E3D11">
        <w:rPr>
          <w:color w:val="000000"/>
          <w:sz w:val="25"/>
          <w:szCs w:val="27"/>
        </w:rPr>
        <w:t xml:space="preserve"> рублей </w:t>
      </w:r>
      <w:r w:rsidR="00744A36">
        <w:rPr>
          <w:color w:val="000000"/>
          <w:sz w:val="25"/>
          <w:szCs w:val="27"/>
        </w:rPr>
        <w:t xml:space="preserve"> </w:t>
      </w:r>
      <w:r w:rsidRPr="008E3D11">
        <w:rPr>
          <w:color w:val="000000"/>
          <w:sz w:val="25"/>
          <w:szCs w:val="27"/>
        </w:rPr>
        <w:t>или 82,4</w:t>
      </w:r>
      <w:r w:rsidR="00744A36">
        <w:rPr>
          <w:color w:val="000000"/>
          <w:sz w:val="25"/>
          <w:szCs w:val="27"/>
        </w:rPr>
        <w:t xml:space="preserve"> </w:t>
      </w:r>
      <w:r w:rsidRPr="008E3D11">
        <w:rPr>
          <w:color w:val="000000"/>
          <w:sz w:val="25"/>
          <w:szCs w:val="27"/>
        </w:rPr>
        <w:t>% от годовых бюджетных назначений.</w:t>
      </w:r>
    </w:p>
    <w:p w:rsid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 xml:space="preserve">Сумма расходов районного бюджета </w:t>
      </w:r>
      <w:r w:rsidR="00744A36">
        <w:rPr>
          <w:color w:val="000000"/>
          <w:sz w:val="25"/>
          <w:szCs w:val="27"/>
        </w:rPr>
        <w:t xml:space="preserve"> </w:t>
      </w:r>
      <w:r w:rsidRPr="008E3D11">
        <w:rPr>
          <w:color w:val="000000"/>
          <w:sz w:val="25"/>
          <w:szCs w:val="27"/>
        </w:rPr>
        <w:t>9% передано в виде межбюджетных трансфертов бюджетов с / поселений, объём которых составил 96,1 м</w:t>
      </w:r>
      <w:r w:rsidR="00744A36">
        <w:rPr>
          <w:color w:val="000000"/>
          <w:sz w:val="25"/>
          <w:szCs w:val="27"/>
        </w:rPr>
        <w:t>ил</w:t>
      </w:r>
      <w:r w:rsidRPr="008E3D11">
        <w:rPr>
          <w:color w:val="000000"/>
          <w:sz w:val="25"/>
          <w:szCs w:val="27"/>
        </w:rPr>
        <w:t>л</w:t>
      </w:r>
      <w:r w:rsidR="00744A36">
        <w:rPr>
          <w:color w:val="000000"/>
          <w:sz w:val="25"/>
          <w:szCs w:val="27"/>
        </w:rPr>
        <w:t>ио</w:t>
      </w:r>
      <w:r w:rsidRPr="008E3D11">
        <w:rPr>
          <w:color w:val="000000"/>
          <w:sz w:val="25"/>
          <w:szCs w:val="27"/>
        </w:rPr>
        <w:t>н</w:t>
      </w:r>
      <w:r w:rsidR="00744A36">
        <w:rPr>
          <w:color w:val="000000"/>
          <w:sz w:val="25"/>
          <w:szCs w:val="27"/>
        </w:rPr>
        <w:t xml:space="preserve">ов </w:t>
      </w:r>
      <w:r w:rsidRPr="008E3D11">
        <w:rPr>
          <w:color w:val="000000"/>
          <w:sz w:val="25"/>
          <w:szCs w:val="27"/>
        </w:rPr>
        <w:t>рублей.</w:t>
      </w:r>
    </w:p>
    <w:p w:rsidR="00B640CA" w:rsidRPr="004D0C21" w:rsidRDefault="00B640CA" w:rsidP="004D0C2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</w:p>
    <w:p w:rsidR="00B640CA" w:rsidRPr="004D0C21" w:rsidRDefault="00AB1B8A" w:rsidP="004D0C21">
      <w:pPr>
        <w:pStyle w:val="cons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6"/>
        </w:rPr>
      </w:pPr>
      <w:r>
        <w:rPr>
          <w:color w:val="000000"/>
          <w:sz w:val="25"/>
          <w:szCs w:val="26"/>
        </w:rPr>
        <w:t>По итогам проведённых</w:t>
      </w:r>
      <w:r w:rsidR="00B640CA" w:rsidRPr="004D0C21">
        <w:rPr>
          <w:color w:val="000000"/>
          <w:sz w:val="25"/>
          <w:szCs w:val="26"/>
        </w:rPr>
        <w:t xml:space="preserve"> публичных слушаний участник</w:t>
      </w:r>
      <w:r w:rsidR="004D0C21">
        <w:rPr>
          <w:color w:val="000000"/>
          <w:sz w:val="25"/>
          <w:szCs w:val="26"/>
        </w:rPr>
        <w:t>и</w:t>
      </w:r>
      <w:r w:rsidR="00B640CA" w:rsidRPr="004D0C21">
        <w:rPr>
          <w:color w:val="000000"/>
          <w:sz w:val="25"/>
          <w:szCs w:val="26"/>
        </w:rPr>
        <w:t xml:space="preserve"> публичных слушаний, заслушав и обсудив сообщение докладчик</w:t>
      </w:r>
      <w:r w:rsidR="004D0C21">
        <w:rPr>
          <w:color w:val="000000"/>
          <w:sz w:val="25"/>
          <w:szCs w:val="26"/>
        </w:rPr>
        <w:t>ов</w:t>
      </w:r>
      <w:r w:rsidR="00B640CA" w:rsidRPr="004D0C21">
        <w:rPr>
          <w:color w:val="000000"/>
          <w:sz w:val="25"/>
          <w:szCs w:val="26"/>
        </w:rPr>
        <w:t>, проект рекомендаций публичных слушаний решил</w:t>
      </w:r>
      <w:r w:rsidR="004D0C21">
        <w:rPr>
          <w:color w:val="000000"/>
          <w:sz w:val="25"/>
          <w:szCs w:val="26"/>
        </w:rPr>
        <w:t>и</w:t>
      </w:r>
      <w:r w:rsidR="00B640CA" w:rsidRPr="004D0C21">
        <w:rPr>
          <w:color w:val="000000"/>
          <w:sz w:val="25"/>
          <w:szCs w:val="26"/>
        </w:rPr>
        <w:t xml:space="preserve"> РЕКОМЕНДОВАТЬ: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>1. Собранию депутатов Уйского муниципального района: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 xml:space="preserve">- рассмотреть проекта решения «Об исполнении </w:t>
      </w:r>
      <w:r w:rsidR="004D0C21">
        <w:rPr>
          <w:color w:val="000000"/>
          <w:sz w:val="25"/>
          <w:szCs w:val="27"/>
        </w:rPr>
        <w:t xml:space="preserve">районного </w:t>
      </w:r>
      <w:r w:rsidRPr="008E3D11">
        <w:rPr>
          <w:color w:val="000000"/>
          <w:sz w:val="25"/>
          <w:szCs w:val="27"/>
        </w:rPr>
        <w:t>бюджета за 2017 год» и принять указанный проект.</w:t>
      </w:r>
    </w:p>
    <w:p w:rsidR="004D0C21" w:rsidRDefault="004D0C2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</w:p>
    <w:p w:rsidR="00744A36" w:rsidRDefault="00744A36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>
        <w:rPr>
          <w:color w:val="000000"/>
          <w:sz w:val="25"/>
          <w:szCs w:val="27"/>
        </w:rPr>
        <w:t>2. Контрольно-ревизионному комитету предоставлять в сельские поселения (Советы депутатов сельских поселений) итоги, проводимых комитетом ревизионных мероприятий</w:t>
      </w:r>
      <w:r w:rsidR="001569D1">
        <w:rPr>
          <w:color w:val="000000"/>
          <w:sz w:val="25"/>
          <w:szCs w:val="27"/>
        </w:rPr>
        <w:t>.</w:t>
      </w:r>
    </w:p>
    <w:p w:rsidR="004D0C21" w:rsidRDefault="004D0C2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</w:p>
    <w:p w:rsidR="008E3D11" w:rsidRPr="008E3D11" w:rsidRDefault="00744A36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>
        <w:rPr>
          <w:color w:val="000000"/>
          <w:sz w:val="25"/>
          <w:szCs w:val="27"/>
        </w:rPr>
        <w:t xml:space="preserve">3. </w:t>
      </w:r>
      <w:r w:rsidR="008E3D11" w:rsidRPr="008E3D11">
        <w:rPr>
          <w:color w:val="000000"/>
          <w:sz w:val="25"/>
          <w:szCs w:val="27"/>
        </w:rPr>
        <w:t>Администрации Уйского муниципального района и главам сельских поселений: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>1) продолжить работу в рамках деятельности рабочей группы, созданной Главой Уйского муниципального района постановление</w:t>
      </w:r>
      <w:r w:rsidR="001569D1">
        <w:rPr>
          <w:color w:val="000000"/>
          <w:sz w:val="25"/>
          <w:szCs w:val="27"/>
        </w:rPr>
        <w:t>м</w:t>
      </w:r>
      <w:r w:rsidRPr="008E3D11">
        <w:rPr>
          <w:color w:val="000000"/>
          <w:sz w:val="25"/>
          <w:szCs w:val="27"/>
        </w:rPr>
        <w:t xml:space="preserve"> от 07.12.2010 г</w:t>
      </w:r>
      <w:r w:rsidR="001569D1">
        <w:rPr>
          <w:color w:val="000000"/>
          <w:sz w:val="25"/>
          <w:szCs w:val="27"/>
        </w:rPr>
        <w:t>ода</w:t>
      </w:r>
      <w:r w:rsidRPr="008E3D11">
        <w:rPr>
          <w:color w:val="000000"/>
          <w:sz w:val="25"/>
          <w:szCs w:val="27"/>
        </w:rPr>
        <w:t xml:space="preserve"> № 995, по сокращению задолженности организаци</w:t>
      </w:r>
      <w:r w:rsidR="001569D1">
        <w:rPr>
          <w:color w:val="000000"/>
          <w:sz w:val="25"/>
          <w:szCs w:val="27"/>
        </w:rPr>
        <w:t>й</w:t>
      </w:r>
      <w:r w:rsidRPr="008E3D11">
        <w:rPr>
          <w:color w:val="000000"/>
          <w:sz w:val="25"/>
          <w:szCs w:val="27"/>
        </w:rPr>
        <w:t xml:space="preserve"> по налогам и сборам в бюджетную систему Российской Федерации</w:t>
      </w:r>
      <w:r w:rsidR="001569D1">
        <w:rPr>
          <w:color w:val="000000"/>
          <w:sz w:val="25"/>
          <w:szCs w:val="27"/>
        </w:rPr>
        <w:t xml:space="preserve">, </w:t>
      </w:r>
      <w:r w:rsidRPr="008E3D11">
        <w:rPr>
          <w:color w:val="000000"/>
          <w:sz w:val="25"/>
          <w:szCs w:val="27"/>
        </w:rPr>
        <w:t>в том числе в местный бюджет;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>2) оказывать содействие территориальным органам налоговой службы в размещении социальной рекламы, направленной на повышение налоговой культуры и грамотности жителей Уйского муниципального района.</w:t>
      </w:r>
    </w:p>
    <w:p w:rsidR="004D0C21" w:rsidRDefault="004D0C2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</w:p>
    <w:p w:rsidR="008E3D11" w:rsidRPr="008E3D11" w:rsidRDefault="004D0C2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>
        <w:rPr>
          <w:color w:val="000000"/>
          <w:sz w:val="25"/>
          <w:szCs w:val="27"/>
        </w:rPr>
        <w:t>4</w:t>
      </w:r>
      <w:r w:rsidR="008E3D11" w:rsidRPr="008E3D11">
        <w:rPr>
          <w:color w:val="000000"/>
          <w:sz w:val="25"/>
          <w:szCs w:val="27"/>
        </w:rPr>
        <w:t>. Органам местного самоуправления муниципального образования Уйский район: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>1) продолжить деятельность территориальной межведомственной рабочей группы, созданной при администрации муниципального района по сокращению задолженности по налогам и сборам в бюджетную систему Российской Федерации, в том числе в местный бюджет;</w:t>
      </w:r>
    </w:p>
    <w:p w:rsid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>2) оказывать содействие территориальным органам налоговой службы в размещении социальной рекламы, направленной на повышение налоговой культуры и грамотности жителей Уйского му</w:t>
      </w:r>
      <w:r w:rsidR="001569D1">
        <w:rPr>
          <w:color w:val="000000"/>
          <w:sz w:val="25"/>
          <w:szCs w:val="27"/>
        </w:rPr>
        <w:t>ниципального район;</w:t>
      </w:r>
    </w:p>
    <w:p w:rsidR="001569D1" w:rsidRPr="008E3D11" w:rsidRDefault="001569D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>
        <w:rPr>
          <w:color w:val="000000"/>
          <w:sz w:val="25"/>
          <w:szCs w:val="27"/>
        </w:rPr>
        <w:lastRenderedPageBreak/>
        <w:t>3) депутатам Собрания депутатов, депутатам сельских поселений и главам сельских поселений проводить на территориях сельских поселений проверки наличия правоустанавливающих документов на земельные участки у собственников (</w:t>
      </w:r>
      <w:r w:rsidR="004D0C21">
        <w:rPr>
          <w:color w:val="000000"/>
          <w:sz w:val="25"/>
          <w:szCs w:val="27"/>
        </w:rPr>
        <w:t xml:space="preserve">организаций, учреждений </w:t>
      </w:r>
      <w:r>
        <w:rPr>
          <w:color w:val="000000"/>
          <w:sz w:val="25"/>
          <w:szCs w:val="27"/>
        </w:rPr>
        <w:t>не зависимо от форм собственности</w:t>
      </w:r>
      <w:r w:rsidR="00B4239B">
        <w:rPr>
          <w:color w:val="000000"/>
          <w:sz w:val="25"/>
          <w:szCs w:val="27"/>
        </w:rPr>
        <w:t>).</w:t>
      </w:r>
    </w:p>
    <w:p w:rsidR="004D0C21" w:rsidRDefault="004D0C2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</w:p>
    <w:p w:rsidR="008E3D11" w:rsidRPr="008E3D11" w:rsidRDefault="004D0C2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>
        <w:rPr>
          <w:color w:val="000000"/>
          <w:sz w:val="25"/>
          <w:szCs w:val="27"/>
        </w:rPr>
        <w:t>5</w:t>
      </w:r>
      <w:r w:rsidR="008E3D11" w:rsidRPr="008E3D11">
        <w:rPr>
          <w:color w:val="000000"/>
          <w:sz w:val="25"/>
          <w:szCs w:val="27"/>
        </w:rPr>
        <w:t>. Межрайонной ИФНС России № 23 по Челябинской области: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 xml:space="preserve">1) </w:t>
      </w:r>
      <w:r w:rsidR="00D83E10">
        <w:rPr>
          <w:color w:val="000000"/>
          <w:sz w:val="25"/>
          <w:szCs w:val="27"/>
        </w:rPr>
        <w:t xml:space="preserve">проводить </w:t>
      </w:r>
      <w:r w:rsidRPr="008E3D11">
        <w:rPr>
          <w:color w:val="000000"/>
          <w:sz w:val="25"/>
          <w:szCs w:val="27"/>
        </w:rPr>
        <w:t>реализаци</w:t>
      </w:r>
      <w:r w:rsidR="00D83E10">
        <w:rPr>
          <w:color w:val="000000"/>
          <w:sz w:val="25"/>
          <w:szCs w:val="27"/>
        </w:rPr>
        <w:t>ю</w:t>
      </w:r>
      <w:r w:rsidRPr="008E3D11">
        <w:rPr>
          <w:color w:val="000000"/>
          <w:sz w:val="25"/>
          <w:szCs w:val="27"/>
        </w:rPr>
        <w:t xml:space="preserve"> предусмотренных действующи</w:t>
      </w:r>
      <w:r w:rsidR="00D83E10">
        <w:rPr>
          <w:color w:val="000000"/>
          <w:sz w:val="25"/>
          <w:szCs w:val="27"/>
        </w:rPr>
        <w:t>м</w:t>
      </w:r>
      <w:r w:rsidRPr="008E3D11">
        <w:rPr>
          <w:color w:val="000000"/>
          <w:sz w:val="25"/>
          <w:szCs w:val="27"/>
        </w:rPr>
        <w:t xml:space="preserve"> законодательством мер по обеспечению полноты взыскания имеющейся задолженности по платежам в бюджетную систему Российской Федерации, в том числе в местный бюджет;</w:t>
      </w:r>
    </w:p>
    <w:p w:rsidR="008E3D11" w:rsidRPr="008E3D11" w:rsidRDefault="008E3D11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 w:rsidRPr="008E3D11">
        <w:rPr>
          <w:color w:val="000000"/>
          <w:sz w:val="25"/>
          <w:szCs w:val="27"/>
        </w:rPr>
        <w:t>2) обеспеч</w:t>
      </w:r>
      <w:r w:rsidR="00D83E10">
        <w:rPr>
          <w:color w:val="000000"/>
          <w:sz w:val="25"/>
          <w:szCs w:val="27"/>
        </w:rPr>
        <w:t>ивать</w:t>
      </w:r>
      <w:r w:rsidRPr="008E3D11">
        <w:rPr>
          <w:color w:val="000000"/>
          <w:sz w:val="25"/>
          <w:szCs w:val="27"/>
        </w:rPr>
        <w:t xml:space="preserve"> своевременно</w:t>
      </w:r>
      <w:r w:rsidR="00D83E10">
        <w:rPr>
          <w:color w:val="000000"/>
          <w:sz w:val="25"/>
          <w:szCs w:val="27"/>
        </w:rPr>
        <w:t>е</w:t>
      </w:r>
      <w:r w:rsidRPr="008E3D11">
        <w:rPr>
          <w:color w:val="000000"/>
          <w:sz w:val="25"/>
          <w:szCs w:val="27"/>
        </w:rPr>
        <w:t xml:space="preserve"> и в полном объ</w:t>
      </w:r>
      <w:r w:rsidR="00B4239B">
        <w:rPr>
          <w:color w:val="000000"/>
          <w:sz w:val="25"/>
          <w:szCs w:val="27"/>
        </w:rPr>
        <w:t>ё</w:t>
      </w:r>
      <w:r w:rsidRPr="008E3D11">
        <w:rPr>
          <w:color w:val="000000"/>
          <w:sz w:val="25"/>
          <w:szCs w:val="27"/>
        </w:rPr>
        <w:t>ме поступлени</w:t>
      </w:r>
      <w:r w:rsidR="00BD7429">
        <w:rPr>
          <w:color w:val="000000"/>
          <w:sz w:val="25"/>
          <w:szCs w:val="27"/>
        </w:rPr>
        <w:t>е</w:t>
      </w:r>
      <w:r w:rsidRPr="008E3D11">
        <w:rPr>
          <w:color w:val="000000"/>
          <w:sz w:val="25"/>
          <w:szCs w:val="27"/>
        </w:rPr>
        <w:t xml:space="preserve"> налога на доходы физических лиц, удержанного налоговыми агентами, активно используя возможности взаимодействия с органами местного самоуправления и прокуратуры Челябинской области.</w:t>
      </w:r>
    </w:p>
    <w:p w:rsidR="00D83E10" w:rsidRDefault="00D83E10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</w:p>
    <w:p w:rsidR="008E3D11" w:rsidRPr="008E3D11" w:rsidRDefault="00D83E10" w:rsidP="008E3D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7"/>
        </w:rPr>
      </w:pPr>
      <w:r>
        <w:rPr>
          <w:color w:val="000000"/>
          <w:sz w:val="25"/>
          <w:szCs w:val="27"/>
        </w:rPr>
        <w:t>6</w:t>
      </w:r>
      <w:r w:rsidR="008E3D11" w:rsidRPr="008E3D11">
        <w:rPr>
          <w:color w:val="000000"/>
          <w:sz w:val="25"/>
          <w:szCs w:val="27"/>
        </w:rPr>
        <w:t>. Руководителям организаций, индивидуальным предпринимателям и физическим лицам, являющимся налогоплательщиками на территории Уйского муниципального района, обеспечивать строгое соблюдение налогового законодательства Российской Федерации по своевременному и полному перечислению налогов и сборов в бюджетную систему Российской Федерации, в том числе в местный бюджет</w:t>
      </w:r>
      <w:r>
        <w:rPr>
          <w:color w:val="000000"/>
          <w:sz w:val="25"/>
          <w:szCs w:val="27"/>
        </w:rPr>
        <w:t>.</w:t>
      </w:r>
    </w:p>
    <w:p w:rsidR="008E3D11" w:rsidRPr="008E3D11" w:rsidRDefault="008E3D11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C51824" w:rsidRDefault="00C51824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AB1B8A" w:rsidRDefault="00AB1B8A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</w:p>
    <w:p w:rsidR="00B4239B" w:rsidRPr="008E3D11" w:rsidRDefault="00B4239B" w:rsidP="008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>«01» ___________ 2018 г.</w:t>
      </w:r>
    </w:p>
    <w:sectPr w:rsidR="00B4239B" w:rsidRPr="008E3D11" w:rsidSect="008E3D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95DE4"/>
    <w:rsid w:val="00095DE4"/>
    <w:rsid w:val="001569D1"/>
    <w:rsid w:val="004D0C21"/>
    <w:rsid w:val="006C5D20"/>
    <w:rsid w:val="00744A36"/>
    <w:rsid w:val="008B2567"/>
    <w:rsid w:val="008E3D11"/>
    <w:rsid w:val="009B60A9"/>
    <w:rsid w:val="00AB1B8A"/>
    <w:rsid w:val="00B4239B"/>
    <w:rsid w:val="00B640CA"/>
    <w:rsid w:val="00BA022E"/>
    <w:rsid w:val="00BD7429"/>
    <w:rsid w:val="00C51824"/>
    <w:rsid w:val="00CB5C90"/>
    <w:rsid w:val="00D83E10"/>
    <w:rsid w:val="00E9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8B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2018-06-15T08:39:00Z</cp:lastPrinted>
  <dcterms:created xsi:type="dcterms:W3CDTF">2018-06-15T03:14:00Z</dcterms:created>
  <dcterms:modified xsi:type="dcterms:W3CDTF">2018-06-15T09:45:00Z</dcterms:modified>
</cp:coreProperties>
</file>