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B8" w:rsidRDefault="004963B8" w:rsidP="004963B8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t>03.02.2015 год</w:t>
      </w:r>
    </w:p>
    <w:p w:rsidR="0076151C" w:rsidRPr="00706B76" w:rsidRDefault="004963B8" w:rsidP="0076151C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t xml:space="preserve"> </w:t>
      </w:r>
      <w:r w:rsidR="0076151C" w:rsidRPr="00706B76"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t>Семинар для специалистов «Делопроизводство в организациях – источниках комплектования архивного отдела администрации Уйского муниципального района»</w:t>
      </w:r>
    </w:p>
    <w:p w:rsidR="0076151C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76151C" w:rsidRPr="00706B76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706B76">
        <w:rPr>
          <w:color w:val="333333"/>
          <w:sz w:val="28"/>
          <w:szCs w:val="28"/>
          <w:bdr w:val="none" w:sz="0" w:space="0" w:color="auto" w:frame="1"/>
        </w:rPr>
        <w:t>На повестку были вынесены следующие вопросы:</w:t>
      </w:r>
    </w:p>
    <w:p w:rsidR="0076151C" w:rsidRPr="00706B76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706B76">
        <w:rPr>
          <w:color w:val="333333"/>
          <w:sz w:val="28"/>
          <w:szCs w:val="28"/>
          <w:bdr w:val="none" w:sz="0" w:space="0" w:color="auto" w:frame="1"/>
        </w:rPr>
        <w:t>1. Нормативно-правовые документы.</w:t>
      </w:r>
    </w:p>
    <w:p w:rsidR="0076151C" w:rsidRPr="00706B76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706B76">
        <w:rPr>
          <w:color w:val="333333"/>
          <w:sz w:val="28"/>
          <w:szCs w:val="28"/>
          <w:bdr w:val="none" w:sz="0" w:space="0" w:color="auto" w:frame="1"/>
        </w:rPr>
        <w:t>2. Номенклатура дел организаций.</w:t>
      </w:r>
    </w:p>
    <w:p w:rsidR="0076151C" w:rsidRPr="00706B76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706B76">
        <w:rPr>
          <w:color w:val="333333"/>
          <w:sz w:val="28"/>
          <w:szCs w:val="28"/>
          <w:bdr w:val="none" w:sz="0" w:space="0" w:color="auto" w:frame="1"/>
        </w:rPr>
        <w:t>3. Прием документов.</w:t>
      </w:r>
    </w:p>
    <w:p w:rsidR="0076151C" w:rsidRPr="00706B76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706B76">
        <w:rPr>
          <w:color w:val="333333"/>
          <w:sz w:val="28"/>
          <w:szCs w:val="28"/>
          <w:bdr w:val="none" w:sz="0" w:space="0" w:color="auto" w:frame="1"/>
        </w:rPr>
        <w:t>4. Описи по личному составу и дел постоянного хранения.</w:t>
      </w:r>
    </w:p>
    <w:p w:rsidR="0076151C" w:rsidRPr="00706B76" w:rsidRDefault="0076151C" w:rsidP="0076151C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  <w:r w:rsidRPr="00706B76">
        <w:rPr>
          <w:color w:val="333333"/>
          <w:sz w:val="28"/>
          <w:szCs w:val="28"/>
          <w:bdr w:val="none" w:sz="0" w:space="0" w:color="auto" w:frame="1"/>
        </w:rPr>
        <w:t>Начальник архивного отдела Н.Н.Маслова ознакомила участников семинара о соблюдении законодательства об архивном деле в организациях и учреждениях Уйского муниципального района. Был рассмотрен порядок составления описей постоянного срока хранения и по личному составу, подготовка и сдача архивных документов на хранение в архивный отдел.</w:t>
      </w:r>
    </w:p>
    <w:p w:rsidR="0040080E" w:rsidRDefault="0040080E"/>
    <w:sectPr w:rsidR="0040080E" w:rsidSect="0040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1C"/>
    <w:rsid w:val="001D6B91"/>
    <w:rsid w:val="0040080E"/>
    <w:rsid w:val="004963B8"/>
    <w:rsid w:val="0076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Work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2016-06-07T05:49:00Z</dcterms:created>
  <dcterms:modified xsi:type="dcterms:W3CDTF">2016-06-07T06:38:00Z</dcterms:modified>
</cp:coreProperties>
</file>