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453" w:rsidRPr="00C25C6B" w:rsidRDefault="004C4453" w:rsidP="004C4453"/>
    <w:p w:rsidR="004C4453" w:rsidRPr="003910D7" w:rsidRDefault="004C4453" w:rsidP="004C4453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hAnsi="Times New Roman"/>
          <w:sz w:val="24"/>
          <w:szCs w:val="28"/>
          <w:lang w:eastAsia="ar-SA"/>
        </w:rPr>
      </w:pPr>
      <w:r w:rsidRPr="003910D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30007FA" wp14:editId="233EC662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453" w:rsidRPr="003910D7" w:rsidRDefault="004C4453" w:rsidP="004C445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4C4453" w:rsidRPr="003910D7" w:rsidRDefault="004C4453" w:rsidP="004C445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3910D7">
        <w:rPr>
          <w:rFonts w:ascii="Times New Roman" w:hAnsi="Times New Roman"/>
          <w:b/>
          <w:bCs/>
          <w:sz w:val="28"/>
          <w:szCs w:val="28"/>
          <w:lang w:eastAsia="ar-SA"/>
        </w:rPr>
        <w:t>ТЕРРИТОРИАЛЬНАЯ ИЗБИРАТЕЛЬНАЯ КОМИССИЯ</w:t>
      </w:r>
    </w:p>
    <w:p w:rsidR="004C4453" w:rsidRPr="003910D7" w:rsidRDefault="004C4453" w:rsidP="004C445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  <w:lang w:eastAsia="ar-SA"/>
        </w:rPr>
      </w:pPr>
      <w:r w:rsidRPr="003910D7">
        <w:rPr>
          <w:rFonts w:ascii="Times New Roman" w:hAnsi="Times New Roman"/>
          <w:b/>
          <w:bCs/>
          <w:sz w:val="28"/>
          <w:szCs w:val="28"/>
          <w:lang w:eastAsia="ar-SA"/>
        </w:rPr>
        <w:t>УЙСКОГО РАЙОНА</w:t>
      </w:r>
    </w:p>
    <w:p w:rsidR="004C4453" w:rsidRPr="003910D7" w:rsidRDefault="004C4453" w:rsidP="004C445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4C4453" w:rsidRPr="003910D7" w:rsidRDefault="004C4453" w:rsidP="004C4453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910D7">
        <w:rPr>
          <w:rFonts w:ascii="Times New Roman" w:hAnsi="Times New Roman"/>
          <w:sz w:val="24"/>
          <w:szCs w:val="24"/>
          <w:lang w:eastAsia="ar-SA"/>
        </w:rPr>
        <w:t xml:space="preserve">ул. </w:t>
      </w:r>
      <w:proofErr w:type="spellStart"/>
      <w:r w:rsidRPr="003910D7">
        <w:rPr>
          <w:rFonts w:ascii="Times New Roman" w:hAnsi="Times New Roman"/>
          <w:sz w:val="24"/>
          <w:szCs w:val="24"/>
          <w:lang w:eastAsia="ar-SA"/>
        </w:rPr>
        <w:t>Таращенко</w:t>
      </w:r>
      <w:proofErr w:type="spellEnd"/>
      <w:r w:rsidRPr="003910D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94C70" w:rsidRPr="003910D7">
        <w:rPr>
          <w:rFonts w:ascii="Times New Roman" w:hAnsi="Times New Roman"/>
          <w:sz w:val="24"/>
          <w:szCs w:val="24"/>
          <w:lang w:eastAsia="ar-SA"/>
        </w:rPr>
        <w:t>23, с.</w:t>
      </w:r>
      <w:r w:rsidRPr="003910D7">
        <w:rPr>
          <w:rFonts w:ascii="Times New Roman" w:hAnsi="Times New Roman"/>
          <w:sz w:val="24"/>
          <w:szCs w:val="24"/>
          <w:lang w:eastAsia="ar-SA"/>
        </w:rPr>
        <w:t xml:space="preserve"> Уйское, Челябинская область, 456470</w:t>
      </w:r>
    </w:p>
    <w:p w:rsidR="004C4453" w:rsidRPr="003910D7" w:rsidRDefault="004C4453" w:rsidP="004C4453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910D7">
        <w:rPr>
          <w:rFonts w:ascii="Times New Roman" w:hAnsi="Times New Roman"/>
          <w:sz w:val="24"/>
          <w:szCs w:val="24"/>
          <w:lang w:eastAsia="ar-SA"/>
        </w:rPr>
        <w:t xml:space="preserve">   тел. (35165</w:t>
      </w:r>
      <w:r>
        <w:rPr>
          <w:rFonts w:ascii="Times New Roman" w:hAnsi="Times New Roman"/>
          <w:sz w:val="24"/>
          <w:szCs w:val="24"/>
          <w:lang w:eastAsia="ar-SA"/>
        </w:rPr>
        <w:t>) 2-32-52, факс:2-32-52;2-30-04</w:t>
      </w:r>
    </w:p>
    <w:p w:rsidR="004C4453" w:rsidRPr="002F392A" w:rsidRDefault="004C4453" w:rsidP="004C4453">
      <w:pPr>
        <w:jc w:val="center"/>
        <w:rPr>
          <w:rFonts w:ascii="Times New Roman" w:hAnsi="Times New Roman"/>
          <w:sz w:val="24"/>
          <w:szCs w:val="24"/>
        </w:rPr>
      </w:pPr>
      <w:r w:rsidRPr="002F392A">
        <w:rPr>
          <w:rFonts w:ascii="Times New Roman" w:hAnsi="Times New Roman"/>
          <w:sz w:val="24"/>
          <w:szCs w:val="24"/>
        </w:rPr>
        <w:t>РЕШЕНИЕ</w:t>
      </w:r>
    </w:p>
    <w:p w:rsidR="004C4453" w:rsidRPr="002F392A" w:rsidRDefault="00094C70" w:rsidP="004C44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«18» сентября</w:t>
      </w:r>
      <w:r w:rsidR="004C4453">
        <w:rPr>
          <w:rFonts w:ascii="Times New Roman" w:hAnsi="Times New Roman"/>
          <w:sz w:val="24"/>
          <w:szCs w:val="24"/>
        </w:rPr>
        <w:t xml:space="preserve"> 2017</w:t>
      </w:r>
      <w:r w:rsidR="004C4453" w:rsidRPr="002F392A">
        <w:rPr>
          <w:rFonts w:ascii="Times New Roman" w:hAnsi="Times New Roman"/>
          <w:sz w:val="24"/>
          <w:szCs w:val="24"/>
        </w:rPr>
        <w:t xml:space="preserve">года                    </w:t>
      </w:r>
      <w:r w:rsidR="004C4453">
        <w:rPr>
          <w:rFonts w:ascii="Times New Roman" w:hAnsi="Times New Roman"/>
          <w:sz w:val="24"/>
          <w:szCs w:val="24"/>
        </w:rPr>
        <w:t xml:space="preserve"> </w:t>
      </w:r>
      <w:r w:rsidR="004C4453" w:rsidRPr="002F392A">
        <w:rPr>
          <w:rFonts w:ascii="Times New Roman" w:hAnsi="Times New Roman"/>
          <w:sz w:val="24"/>
          <w:szCs w:val="24"/>
        </w:rPr>
        <w:t xml:space="preserve">                          </w:t>
      </w:r>
      <w:r w:rsidR="004C4453">
        <w:rPr>
          <w:rFonts w:ascii="Times New Roman" w:hAnsi="Times New Roman"/>
          <w:sz w:val="24"/>
          <w:szCs w:val="24"/>
        </w:rPr>
        <w:t xml:space="preserve">                           № 37/196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5"/>
      </w:tblGrid>
      <w:tr w:rsidR="004C4453" w:rsidRPr="002F392A" w:rsidTr="00F86885"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</w:tcPr>
          <w:p w:rsidR="004C4453" w:rsidRPr="002F392A" w:rsidRDefault="004C4453" w:rsidP="00F86885">
            <w:pPr>
              <w:pStyle w:val="a3"/>
              <w:rPr>
                <w:b/>
                <w:i/>
                <w:iCs/>
                <w:sz w:val="22"/>
              </w:rPr>
            </w:pPr>
            <w:r>
              <w:rPr>
                <w:b/>
                <w:i/>
                <w:iCs/>
                <w:sz w:val="22"/>
              </w:rPr>
              <w:t>О регистрации депутата</w:t>
            </w:r>
            <w:r w:rsidRPr="002F392A">
              <w:rPr>
                <w:b/>
                <w:i/>
                <w:iCs/>
                <w:sz w:val="22"/>
              </w:rPr>
              <w:t xml:space="preserve"> Совета</w:t>
            </w:r>
            <w:r>
              <w:rPr>
                <w:b/>
                <w:i/>
                <w:iCs/>
                <w:sz w:val="22"/>
              </w:rPr>
              <w:t xml:space="preserve"> депутатов Беловского сельского</w:t>
            </w:r>
            <w:r w:rsidRPr="002F392A">
              <w:rPr>
                <w:b/>
                <w:i/>
                <w:iCs/>
                <w:sz w:val="22"/>
              </w:rPr>
              <w:t xml:space="preserve"> поселения</w:t>
            </w:r>
          </w:p>
        </w:tc>
      </w:tr>
    </w:tbl>
    <w:p w:rsidR="004C4453" w:rsidRPr="002F392A" w:rsidRDefault="004C4453" w:rsidP="004C4453">
      <w:pPr>
        <w:pStyle w:val="a3"/>
        <w:ind w:firstLine="851"/>
        <w:rPr>
          <w:b/>
          <w:bCs/>
        </w:rPr>
      </w:pPr>
    </w:p>
    <w:p w:rsidR="004C4453" w:rsidRPr="002F392A" w:rsidRDefault="004C4453" w:rsidP="004C4453">
      <w:pPr>
        <w:ind w:firstLine="851"/>
        <w:jc w:val="both"/>
        <w:rPr>
          <w:rFonts w:ascii="Times New Roman" w:hAnsi="Times New Roman"/>
          <w:sz w:val="28"/>
        </w:rPr>
      </w:pPr>
      <w:r w:rsidRPr="002F392A">
        <w:rPr>
          <w:rFonts w:ascii="Times New Roman" w:hAnsi="Times New Roman"/>
          <w:sz w:val="28"/>
        </w:rPr>
        <w:t xml:space="preserve">В соответствии с пунктом </w:t>
      </w:r>
      <w:bookmarkStart w:id="0" w:name="_GoBack"/>
      <w:bookmarkEnd w:id="0"/>
      <w:r w:rsidR="00094C70" w:rsidRPr="002F392A">
        <w:rPr>
          <w:rFonts w:ascii="Times New Roman" w:hAnsi="Times New Roman"/>
          <w:sz w:val="28"/>
        </w:rPr>
        <w:t>3 статьи</w:t>
      </w:r>
      <w:r w:rsidRPr="002F392A">
        <w:rPr>
          <w:rFonts w:ascii="Times New Roman" w:hAnsi="Times New Roman"/>
          <w:sz w:val="28"/>
        </w:rPr>
        <w:t xml:space="preserve"> 53 Закона Челябинской области «О муниципальных выборах в Челябинской области» </w:t>
      </w:r>
      <w:r>
        <w:rPr>
          <w:rFonts w:ascii="Times New Roman" w:hAnsi="Times New Roman"/>
          <w:sz w:val="28"/>
        </w:rPr>
        <w:t xml:space="preserve">территориальная </w:t>
      </w:r>
      <w:r w:rsidRPr="002F392A">
        <w:rPr>
          <w:rFonts w:ascii="Times New Roman" w:hAnsi="Times New Roman"/>
          <w:sz w:val="28"/>
        </w:rPr>
        <w:t xml:space="preserve">избирательная комиссия </w:t>
      </w:r>
      <w:r>
        <w:rPr>
          <w:rFonts w:ascii="Times New Roman" w:hAnsi="Times New Roman"/>
          <w:sz w:val="28"/>
        </w:rPr>
        <w:t>Уйского района</w:t>
      </w:r>
      <w:r w:rsidRPr="002F392A">
        <w:rPr>
          <w:rFonts w:ascii="Times New Roman" w:hAnsi="Times New Roman"/>
          <w:sz w:val="28"/>
        </w:rPr>
        <w:t xml:space="preserve"> </w:t>
      </w:r>
      <w:r w:rsidRPr="002F392A">
        <w:rPr>
          <w:rFonts w:ascii="Times New Roman" w:hAnsi="Times New Roman"/>
          <w:sz w:val="28"/>
          <w:u w:val="single"/>
        </w:rPr>
        <w:t>РЕШАЕТ</w:t>
      </w:r>
      <w:r w:rsidRPr="002F392A">
        <w:rPr>
          <w:rFonts w:ascii="Times New Roman" w:hAnsi="Times New Roman"/>
          <w:sz w:val="28"/>
        </w:rPr>
        <w:t>:</w:t>
      </w:r>
    </w:p>
    <w:p w:rsidR="004C4453" w:rsidRPr="004C4453" w:rsidRDefault="004C4453" w:rsidP="004C4453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4C4453">
        <w:rPr>
          <w:rFonts w:ascii="Times New Roman" w:hAnsi="Times New Roman"/>
          <w:sz w:val="28"/>
        </w:rPr>
        <w:t>Зарегистрировать депутатом Совета депутатов Беловского сельского поселения:</w:t>
      </w:r>
    </w:p>
    <w:p w:rsidR="004C4453" w:rsidRPr="004C4453" w:rsidRDefault="004C4453" w:rsidP="004C4453">
      <w:pPr>
        <w:pStyle w:val="a5"/>
        <w:ind w:left="12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Кочнева Владимира Александровича по округу №2</w:t>
      </w:r>
    </w:p>
    <w:p w:rsidR="004C4453" w:rsidRPr="002F392A" w:rsidRDefault="004C4453" w:rsidP="004C4453">
      <w:pPr>
        <w:ind w:firstLine="851"/>
        <w:jc w:val="both"/>
        <w:rPr>
          <w:rFonts w:ascii="Times New Roman" w:hAnsi="Times New Roman"/>
          <w:sz w:val="28"/>
        </w:rPr>
      </w:pPr>
      <w:r w:rsidRPr="002F392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Выдать зарегистрированному депутату</w:t>
      </w:r>
      <w:r w:rsidRPr="002F392A">
        <w:rPr>
          <w:rFonts w:ascii="Times New Roman" w:hAnsi="Times New Roman"/>
          <w:sz w:val="28"/>
        </w:rPr>
        <w:t xml:space="preserve"> Совета депутатов удостоверения об избрании.</w:t>
      </w:r>
    </w:p>
    <w:p w:rsidR="004C4453" w:rsidRPr="002F392A" w:rsidRDefault="004C4453" w:rsidP="004C4453">
      <w:pPr>
        <w:ind w:firstLine="851"/>
        <w:jc w:val="both"/>
        <w:rPr>
          <w:rFonts w:ascii="Times New Roman" w:hAnsi="Times New Roman"/>
          <w:sz w:val="28"/>
        </w:rPr>
      </w:pPr>
      <w:r w:rsidRPr="002F392A">
        <w:rPr>
          <w:rFonts w:ascii="Times New Roman" w:hAnsi="Times New Roman"/>
          <w:sz w:val="28"/>
        </w:rPr>
        <w:t>3. Опубликовать настоящее решение в газете «</w:t>
      </w:r>
      <w:r>
        <w:rPr>
          <w:rFonts w:ascii="Times New Roman" w:hAnsi="Times New Roman"/>
          <w:sz w:val="28"/>
        </w:rPr>
        <w:t>Колос» и на официальном сайте Администрации Уйского района</w:t>
      </w:r>
    </w:p>
    <w:p w:rsidR="004C4453" w:rsidRPr="002F392A" w:rsidRDefault="004C4453" w:rsidP="004C4453">
      <w:pPr>
        <w:ind w:firstLine="851"/>
        <w:jc w:val="both"/>
        <w:rPr>
          <w:rFonts w:ascii="Times New Roman" w:hAnsi="Times New Roman"/>
          <w:sz w:val="28"/>
        </w:rPr>
      </w:pPr>
    </w:p>
    <w:p w:rsidR="004C4453" w:rsidRPr="002F392A" w:rsidRDefault="004C4453" w:rsidP="004C4453">
      <w:pPr>
        <w:ind w:firstLine="851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870"/>
        <w:gridCol w:w="5308"/>
      </w:tblGrid>
      <w:tr w:rsidR="004C4453" w:rsidRPr="002F392A" w:rsidTr="00F86885">
        <w:trPr>
          <w:trHeight w:val="811"/>
        </w:trPr>
        <w:tc>
          <w:tcPr>
            <w:tcW w:w="3870" w:type="dxa"/>
          </w:tcPr>
          <w:p w:rsidR="004C4453" w:rsidRPr="002F392A" w:rsidRDefault="004C4453" w:rsidP="00F86885">
            <w:pPr>
              <w:rPr>
                <w:rFonts w:ascii="Times New Roman" w:hAnsi="Times New Roman"/>
              </w:rPr>
            </w:pPr>
            <w:r w:rsidRPr="002F392A">
              <w:rPr>
                <w:rFonts w:ascii="Times New Roman" w:hAnsi="Times New Roman"/>
                <w:sz w:val="28"/>
              </w:rPr>
              <w:t>Председатель комиссии</w:t>
            </w:r>
          </w:p>
        </w:tc>
        <w:tc>
          <w:tcPr>
            <w:tcW w:w="5308" w:type="dxa"/>
          </w:tcPr>
          <w:p w:rsidR="004C4453" w:rsidRPr="002F392A" w:rsidRDefault="004C4453" w:rsidP="00F86885">
            <w:pPr>
              <w:pStyle w:val="1"/>
              <w:jc w:val="right"/>
            </w:pPr>
            <w:r>
              <w:t>Т.И. Сигай</w:t>
            </w:r>
          </w:p>
        </w:tc>
      </w:tr>
      <w:tr w:rsidR="004C4453" w:rsidRPr="002F392A" w:rsidTr="00F86885">
        <w:trPr>
          <w:trHeight w:val="539"/>
        </w:trPr>
        <w:tc>
          <w:tcPr>
            <w:tcW w:w="3870" w:type="dxa"/>
          </w:tcPr>
          <w:p w:rsidR="004C4453" w:rsidRPr="002F392A" w:rsidRDefault="004C4453" w:rsidP="00F86885">
            <w:pPr>
              <w:rPr>
                <w:rFonts w:ascii="Times New Roman" w:hAnsi="Times New Roman"/>
                <w:sz w:val="28"/>
              </w:rPr>
            </w:pPr>
            <w:r w:rsidRPr="002F392A">
              <w:rPr>
                <w:rFonts w:ascii="Times New Roman" w:hAnsi="Times New Roman"/>
                <w:sz w:val="28"/>
              </w:rPr>
              <w:t>Секретарь комиссии</w:t>
            </w:r>
          </w:p>
          <w:p w:rsidR="004C4453" w:rsidRPr="002F392A" w:rsidRDefault="004C4453" w:rsidP="00F8688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308" w:type="dxa"/>
          </w:tcPr>
          <w:p w:rsidR="004C4453" w:rsidRPr="002F392A" w:rsidRDefault="004C4453" w:rsidP="00F86885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Т.Т. Горобец</w:t>
            </w:r>
          </w:p>
        </w:tc>
      </w:tr>
    </w:tbl>
    <w:p w:rsidR="004C4453" w:rsidRPr="002F392A" w:rsidRDefault="004C4453" w:rsidP="004C4453">
      <w:pPr>
        <w:rPr>
          <w:rFonts w:ascii="Times New Roman" w:hAnsi="Times New Roman"/>
        </w:rPr>
      </w:pPr>
    </w:p>
    <w:p w:rsidR="004C4453" w:rsidRPr="00866EF4" w:rsidRDefault="004C4453" w:rsidP="004C4453">
      <w:pPr>
        <w:rPr>
          <w:rFonts w:ascii="Times New Roman" w:hAnsi="Times New Roman"/>
          <w:sz w:val="28"/>
          <w:szCs w:val="28"/>
        </w:rPr>
      </w:pPr>
      <w:r w:rsidRPr="002F39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1E4AA4" w:rsidRDefault="001E4AA4"/>
    <w:sectPr w:rsidR="001E4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2A3D7E"/>
    <w:multiLevelType w:val="hybridMultilevel"/>
    <w:tmpl w:val="21F29674"/>
    <w:lvl w:ilvl="0" w:tplc="AF1AFB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53"/>
    <w:rsid w:val="00094C70"/>
    <w:rsid w:val="001E4AA4"/>
    <w:rsid w:val="004C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65605-CB85-4B70-A77F-F81FD15A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453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C4453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4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4C4453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C44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C44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4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44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4</cp:revision>
  <cp:lastPrinted>2017-09-18T03:48:00Z</cp:lastPrinted>
  <dcterms:created xsi:type="dcterms:W3CDTF">2017-09-18T03:42:00Z</dcterms:created>
  <dcterms:modified xsi:type="dcterms:W3CDTF">2017-09-18T07:03:00Z</dcterms:modified>
</cp:coreProperties>
</file>