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BB" w:rsidRPr="001E4ABB" w:rsidRDefault="001E4ABB">
      <w:pPr>
        <w:rPr>
          <w:rFonts w:ascii="Times New Roman" w:hAnsi="Times New Roman" w:cs="Times New Roman"/>
          <w:sz w:val="28"/>
          <w:szCs w:val="28"/>
        </w:rPr>
      </w:pPr>
    </w:p>
    <w:p w:rsidR="006B264C" w:rsidRDefault="001E4ABB" w:rsidP="006B264C">
      <w:pPr>
        <w:rPr>
          <w:rFonts w:ascii="Times New Roman" w:hAnsi="Times New Roman" w:cs="Times New Roman"/>
          <w:sz w:val="28"/>
          <w:szCs w:val="28"/>
        </w:rPr>
      </w:pPr>
      <w:r w:rsidRPr="001E4ABB">
        <w:rPr>
          <w:rFonts w:ascii="Times New Roman" w:hAnsi="Times New Roman" w:cs="Times New Roman"/>
          <w:sz w:val="28"/>
          <w:szCs w:val="28"/>
        </w:rPr>
        <w:t>1. План районных мероприятий отдела по делам молодежи</w:t>
      </w:r>
      <w:r w:rsidR="006B264C">
        <w:rPr>
          <w:rFonts w:ascii="Times New Roman" w:hAnsi="Times New Roman" w:cs="Times New Roman"/>
          <w:sz w:val="28"/>
          <w:szCs w:val="28"/>
        </w:rPr>
        <w:t xml:space="preserve"> с примерными датами их проведения  на 2018 год (5 мин)</w:t>
      </w:r>
      <w:r w:rsidRPr="001E4A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4ABB" w:rsidRPr="001E4ABB" w:rsidRDefault="001E4ABB" w:rsidP="006B26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4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4A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Муниципальный этап Всероссийского конкурса лидеров и руководителей детских и молодежных общественных объединений «Лидер </w:t>
      </w:r>
      <w:r w:rsidRPr="001E4ABB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XXI</w:t>
      </w:r>
      <w:r w:rsidRPr="001E4A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века»</w:t>
      </w:r>
    </w:p>
    <w:p w:rsidR="001E4ABB" w:rsidRPr="001E4ABB" w:rsidRDefault="001E4ABB" w:rsidP="006B2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ABB">
        <w:rPr>
          <w:rFonts w:ascii="Times New Roman" w:hAnsi="Times New Roman" w:cs="Times New Roman"/>
          <w:sz w:val="28"/>
          <w:szCs w:val="28"/>
        </w:rPr>
        <w:t>-</w:t>
      </w:r>
      <w:r w:rsidRPr="001E4ABB">
        <w:rPr>
          <w:rFonts w:ascii="Times New Roman" w:eastAsia="Calibri" w:hAnsi="Times New Roman" w:cs="Times New Roman"/>
          <w:sz w:val="28"/>
          <w:szCs w:val="28"/>
        </w:rPr>
        <w:t>Журналистский конкурс творческих работ</w:t>
      </w:r>
    </w:p>
    <w:p w:rsidR="001E4ABB" w:rsidRPr="001E4ABB" w:rsidRDefault="001E4ABB" w:rsidP="006B2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ABB">
        <w:rPr>
          <w:rFonts w:ascii="Times New Roman" w:hAnsi="Times New Roman" w:cs="Times New Roman"/>
          <w:sz w:val="28"/>
          <w:szCs w:val="28"/>
        </w:rPr>
        <w:t>-День солидарности в борьбе с терроризмом</w:t>
      </w:r>
    </w:p>
    <w:p w:rsidR="001E4ABB" w:rsidRPr="001E4ABB" w:rsidRDefault="001E4ABB" w:rsidP="006B264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4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4A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Молодежный образовательный форум</w:t>
      </w:r>
      <w:r w:rsidRPr="001E4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рамках форума </w:t>
      </w:r>
      <w:r w:rsidRPr="001E4A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Молодежный </w:t>
      </w:r>
      <w:proofErr w:type="spellStart"/>
      <w:r w:rsidRPr="001E4A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грантовый</w:t>
      </w:r>
      <w:proofErr w:type="spellEnd"/>
      <w:r w:rsidRPr="001E4A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конкурс</w:t>
      </w:r>
    </w:p>
    <w:p w:rsidR="001E4ABB" w:rsidRPr="001E4ABB" w:rsidRDefault="001E4ABB" w:rsidP="006B26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4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4A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Муниципальный этап Всероссийской военно-спортивной игры «Зарница»</w:t>
      </w:r>
    </w:p>
    <w:p w:rsidR="001E4ABB" w:rsidRPr="001E4ABB" w:rsidRDefault="001E4ABB" w:rsidP="006B2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ABB">
        <w:rPr>
          <w:rFonts w:ascii="Times New Roman" w:hAnsi="Times New Roman" w:cs="Times New Roman"/>
          <w:sz w:val="28"/>
          <w:szCs w:val="28"/>
        </w:rPr>
        <w:t>-</w:t>
      </w:r>
      <w:r w:rsidRPr="001E4ABB">
        <w:rPr>
          <w:rFonts w:ascii="Times New Roman" w:eastAsia="Calibri" w:hAnsi="Times New Roman" w:cs="Times New Roman"/>
          <w:sz w:val="28"/>
          <w:szCs w:val="28"/>
        </w:rPr>
        <w:t>Районный конкурс юных исполнителей «Дорога к солнцу»</w:t>
      </w:r>
    </w:p>
    <w:p w:rsidR="001E4ABB" w:rsidRPr="001E4ABB" w:rsidRDefault="001E4ABB" w:rsidP="006B2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ABB">
        <w:rPr>
          <w:rFonts w:ascii="Times New Roman" w:hAnsi="Times New Roman" w:cs="Times New Roman"/>
          <w:sz w:val="28"/>
          <w:szCs w:val="28"/>
        </w:rPr>
        <w:t>-</w:t>
      </w:r>
      <w:r w:rsidRPr="001E4ABB">
        <w:rPr>
          <w:rFonts w:ascii="Times New Roman" w:eastAsia="Calibri" w:hAnsi="Times New Roman" w:cs="Times New Roman"/>
          <w:sz w:val="28"/>
          <w:szCs w:val="28"/>
        </w:rPr>
        <w:t>Фестиваль культуры народов Уйского района «В дружном хороводе»</w:t>
      </w:r>
    </w:p>
    <w:p w:rsidR="001E4ABB" w:rsidRPr="001E4ABB" w:rsidRDefault="001E4ABB" w:rsidP="006B26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4ABB">
        <w:rPr>
          <w:rFonts w:ascii="Times New Roman" w:hAnsi="Times New Roman" w:cs="Times New Roman"/>
          <w:sz w:val="28"/>
          <w:szCs w:val="28"/>
        </w:rPr>
        <w:t>-</w:t>
      </w:r>
      <w:r w:rsidRPr="001E4ABB">
        <w:rPr>
          <w:rFonts w:ascii="Times New Roman" w:eastAsia="Calibri" w:hAnsi="Times New Roman" w:cs="Times New Roman"/>
          <w:sz w:val="28"/>
          <w:szCs w:val="28"/>
        </w:rPr>
        <w:t>Конкурс социально значимых проектов</w:t>
      </w:r>
    </w:p>
    <w:p w:rsidR="001E4ABB" w:rsidRPr="001E4ABB" w:rsidRDefault="001E4ABB" w:rsidP="006B2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ABB">
        <w:rPr>
          <w:rFonts w:ascii="Times New Roman" w:hAnsi="Times New Roman" w:cs="Times New Roman"/>
          <w:sz w:val="28"/>
          <w:szCs w:val="28"/>
        </w:rPr>
        <w:t>-</w:t>
      </w:r>
      <w:r w:rsidRPr="001E4ABB">
        <w:rPr>
          <w:rFonts w:ascii="Times New Roman" w:eastAsia="Calibri" w:hAnsi="Times New Roman" w:cs="Times New Roman"/>
          <w:sz w:val="28"/>
          <w:szCs w:val="28"/>
        </w:rPr>
        <w:t>Районный фестиваль КВН</w:t>
      </w:r>
    </w:p>
    <w:p w:rsidR="001E4ABB" w:rsidRPr="001E4ABB" w:rsidRDefault="001E4ABB" w:rsidP="006B26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ABB">
        <w:rPr>
          <w:rFonts w:ascii="Times New Roman" w:hAnsi="Times New Roman" w:cs="Times New Roman"/>
          <w:sz w:val="28"/>
          <w:szCs w:val="28"/>
        </w:rPr>
        <w:t>-</w:t>
      </w:r>
      <w:r w:rsidRPr="001E4ABB">
        <w:rPr>
          <w:rFonts w:ascii="Times New Roman" w:eastAsia="Calibri" w:hAnsi="Times New Roman" w:cs="Times New Roman"/>
          <w:sz w:val="28"/>
          <w:szCs w:val="28"/>
        </w:rPr>
        <w:t>Встреча актива молодежи с органами местного самоуправления</w:t>
      </w:r>
    </w:p>
    <w:p w:rsidR="001E4ABB" w:rsidRPr="001E4ABB" w:rsidRDefault="001E4ABB" w:rsidP="006B26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ABB">
        <w:rPr>
          <w:rFonts w:ascii="Times New Roman" w:hAnsi="Times New Roman" w:cs="Times New Roman"/>
          <w:sz w:val="28"/>
          <w:szCs w:val="28"/>
        </w:rPr>
        <w:t>-</w:t>
      </w:r>
      <w:r w:rsidRPr="001E4ABB">
        <w:rPr>
          <w:rFonts w:ascii="Times New Roman" w:eastAsia="Calibri" w:hAnsi="Times New Roman" w:cs="Times New Roman"/>
          <w:sz w:val="28"/>
          <w:szCs w:val="28"/>
        </w:rPr>
        <w:t>Награждение лучших волонтеров «Доброволец»</w:t>
      </w:r>
    </w:p>
    <w:p w:rsidR="001E4ABB" w:rsidRPr="001E4ABB" w:rsidRDefault="001E4ABB" w:rsidP="001E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ABB" w:rsidRPr="001E4ABB" w:rsidRDefault="001E4ABB" w:rsidP="001E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ABB">
        <w:rPr>
          <w:rFonts w:ascii="Times New Roman" w:hAnsi="Times New Roman" w:cs="Times New Roman"/>
          <w:sz w:val="28"/>
          <w:szCs w:val="28"/>
        </w:rPr>
        <w:t>2. Областные форумы</w:t>
      </w:r>
      <w:r w:rsidR="006B264C">
        <w:rPr>
          <w:rFonts w:ascii="Times New Roman" w:hAnsi="Times New Roman" w:cs="Times New Roman"/>
          <w:sz w:val="28"/>
          <w:szCs w:val="28"/>
        </w:rPr>
        <w:t xml:space="preserve"> (3 мин)</w:t>
      </w:r>
      <w:r w:rsidRPr="001E4ABB">
        <w:rPr>
          <w:rFonts w:ascii="Times New Roman" w:hAnsi="Times New Roman" w:cs="Times New Roman"/>
          <w:sz w:val="28"/>
          <w:szCs w:val="28"/>
        </w:rPr>
        <w:t>: «Тепло», «Мед»</w:t>
      </w:r>
      <w:r w:rsidR="006B26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264C">
        <w:rPr>
          <w:rFonts w:ascii="Times New Roman" w:hAnsi="Times New Roman" w:cs="Times New Roman"/>
          <w:sz w:val="28"/>
          <w:szCs w:val="28"/>
        </w:rPr>
        <w:t>Г</w:t>
      </w:r>
      <w:r w:rsidRPr="001E4ABB">
        <w:rPr>
          <w:rFonts w:ascii="Times New Roman" w:hAnsi="Times New Roman" w:cs="Times New Roman"/>
          <w:sz w:val="28"/>
          <w:szCs w:val="28"/>
        </w:rPr>
        <w:t>рантовые</w:t>
      </w:r>
      <w:proofErr w:type="spellEnd"/>
      <w:r w:rsidRPr="001E4ABB">
        <w:rPr>
          <w:rFonts w:ascii="Times New Roman" w:hAnsi="Times New Roman" w:cs="Times New Roman"/>
          <w:sz w:val="28"/>
          <w:szCs w:val="28"/>
        </w:rPr>
        <w:t xml:space="preserve"> конкурсы – как способ привлечения дополнительных инвестиций </w:t>
      </w:r>
    </w:p>
    <w:p w:rsidR="001E4ABB" w:rsidRPr="001E4ABB" w:rsidRDefault="001E4ABB" w:rsidP="001E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ABB" w:rsidRPr="001E4ABB" w:rsidRDefault="001E4ABB" w:rsidP="001E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ABB">
        <w:rPr>
          <w:rFonts w:ascii="Times New Roman" w:hAnsi="Times New Roman" w:cs="Times New Roman"/>
          <w:sz w:val="28"/>
          <w:szCs w:val="28"/>
        </w:rPr>
        <w:t>3. Обсуждения комплексного плана по развитию волонтерского движения</w:t>
      </w:r>
      <w:r w:rsidR="006B264C">
        <w:rPr>
          <w:rFonts w:ascii="Times New Roman" w:hAnsi="Times New Roman" w:cs="Times New Roman"/>
          <w:sz w:val="28"/>
          <w:szCs w:val="28"/>
        </w:rPr>
        <w:t xml:space="preserve"> (10 мин)</w:t>
      </w:r>
    </w:p>
    <w:p w:rsidR="001E4ABB" w:rsidRDefault="001E4ABB" w:rsidP="001E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ABB">
        <w:rPr>
          <w:rFonts w:ascii="Times New Roman" w:hAnsi="Times New Roman" w:cs="Times New Roman"/>
          <w:sz w:val="28"/>
          <w:szCs w:val="28"/>
        </w:rPr>
        <w:t>4. Развитие информационного ресурса для более эффективно</w:t>
      </w:r>
      <w:r w:rsidR="006B264C">
        <w:rPr>
          <w:rFonts w:ascii="Times New Roman" w:hAnsi="Times New Roman" w:cs="Times New Roman"/>
          <w:sz w:val="28"/>
          <w:szCs w:val="28"/>
        </w:rPr>
        <w:t>го</w:t>
      </w:r>
      <w:r w:rsidRPr="001E4ABB">
        <w:rPr>
          <w:rFonts w:ascii="Times New Roman" w:hAnsi="Times New Roman" w:cs="Times New Roman"/>
          <w:sz w:val="28"/>
          <w:szCs w:val="28"/>
        </w:rPr>
        <w:t xml:space="preserve"> взаимодействия с детьми</w:t>
      </w:r>
      <w:r w:rsidR="006B264C">
        <w:rPr>
          <w:rFonts w:ascii="Times New Roman" w:hAnsi="Times New Roman" w:cs="Times New Roman"/>
          <w:sz w:val="28"/>
          <w:szCs w:val="28"/>
        </w:rPr>
        <w:t xml:space="preserve"> (5 мин)</w:t>
      </w:r>
      <w:r w:rsidRPr="001E4ABB">
        <w:rPr>
          <w:rFonts w:ascii="Times New Roman" w:hAnsi="Times New Roman" w:cs="Times New Roman"/>
          <w:sz w:val="28"/>
          <w:szCs w:val="28"/>
        </w:rPr>
        <w:t>.</w:t>
      </w:r>
    </w:p>
    <w:p w:rsidR="001E4ABB" w:rsidRPr="001E4ABB" w:rsidRDefault="006B264C" w:rsidP="001E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Социальное проектирование</w:t>
      </w:r>
      <w:r w:rsidR="001E4ABB">
        <w:rPr>
          <w:rFonts w:ascii="Times New Roman" w:hAnsi="Times New Roman" w:cs="Times New Roman"/>
          <w:sz w:val="28"/>
          <w:szCs w:val="28"/>
        </w:rPr>
        <w:t>, как способ вовлечения детей в общественную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(5 мин)</w:t>
      </w:r>
      <w:r w:rsidR="001E4ABB">
        <w:rPr>
          <w:rFonts w:ascii="Times New Roman" w:hAnsi="Times New Roman" w:cs="Times New Roman"/>
          <w:sz w:val="28"/>
          <w:szCs w:val="28"/>
        </w:rPr>
        <w:t>.</w:t>
      </w:r>
    </w:p>
    <w:p w:rsidR="006B264C" w:rsidRDefault="001E4ABB" w:rsidP="001E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E4ABB">
        <w:rPr>
          <w:rFonts w:ascii="Times New Roman" w:hAnsi="Times New Roman" w:cs="Times New Roman"/>
          <w:sz w:val="28"/>
          <w:szCs w:val="28"/>
        </w:rPr>
        <w:t xml:space="preserve">. Автоматизированная </w:t>
      </w:r>
      <w:r w:rsidR="006B264C">
        <w:rPr>
          <w:rFonts w:ascii="Times New Roman" w:hAnsi="Times New Roman" w:cs="Times New Roman"/>
          <w:sz w:val="28"/>
          <w:szCs w:val="28"/>
        </w:rPr>
        <w:t>информационная</w:t>
      </w:r>
      <w:r w:rsidRPr="001E4ABB">
        <w:rPr>
          <w:rFonts w:ascii="Times New Roman" w:hAnsi="Times New Roman" w:cs="Times New Roman"/>
          <w:sz w:val="28"/>
          <w:szCs w:val="28"/>
        </w:rPr>
        <w:t xml:space="preserve"> система «Молодежь России» </w:t>
      </w:r>
      <w:r w:rsidR="006B264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E4ABB" w:rsidRPr="001E4ABB" w:rsidRDefault="006B264C" w:rsidP="001E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система регистрации в районные, областные и федеральные молодежные  </w:t>
      </w:r>
      <w:r w:rsidR="001E4ABB" w:rsidRPr="001E4ABB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(5 мин)</w:t>
      </w:r>
      <w:proofErr w:type="gramEnd"/>
    </w:p>
    <w:p w:rsidR="001E4ABB" w:rsidRPr="001E4ABB" w:rsidRDefault="001E4ABB" w:rsidP="001E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4ABB">
        <w:rPr>
          <w:rFonts w:ascii="Times New Roman" w:hAnsi="Times New Roman" w:cs="Times New Roman"/>
          <w:sz w:val="28"/>
          <w:szCs w:val="28"/>
        </w:rPr>
        <w:t>. РДШ  - (</w:t>
      </w:r>
      <w:proofErr w:type="spellStart"/>
      <w:r w:rsidRPr="001E4ABB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Pr="001E4ABB">
        <w:rPr>
          <w:rFonts w:ascii="Times New Roman" w:hAnsi="Times New Roman" w:cs="Times New Roman"/>
          <w:sz w:val="28"/>
          <w:szCs w:val="28"/>
        </w:rPr>
        <w:t xml:space="preserve"> СОШ)</w:t>
      </w:r>
      <w:r w:rsidR="006B264C">
        <w:rPr>
          <w:rFonts w:ascii="Times New Roman" w:hAnsi="Times New Roman" w:cs="Times New Roman"/>
          <w:sz w:val="28"/>
          <w:szCs w:val="28"/>
        </w:rPr>
        <w:t>?</w:t>
      </w:r>
    </w:p>
    <w:p w:rsidR="001E4ABB" w:rsidRPr="001E4ABB" w:rsidRDefault="001E4ABB" w:rsidP="001E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4ABB">
        <w:rPr>
          <w:rFonts w:ascii="Times New Roman" w:hAnsi="Times New Roman" w:cs="Times New Roman"/>
          <w:sz w:val="28"/>
          <w:szCs w:val="28"/>
        </w:rPr>
        <w:t>. Обсуждения вопрос</w:t>
      </w:r>
      <w:r w:rsidR="006B264C">
        <w:rPr>
          <w:rFonts w:ascii="Times New Roman" w:hAnsi="Times New Roman" w:cs="Times New Roman"/>
          <w:sz w:val="28"/>
          <w:szCs w:val="28"/>
        </w:rPr>
        <w:t>а по привлечению</w:t>
      </w:r>
      <w:r w:rsidRPr="001E4ABB">
        <w:rPr>
          <w:rFonts w:ascii="Times New Roman" w:hAnsi="Times New Roman" w:cs="Times New Roman"/>
          <w:sz w:val="28"/>
          <w:szCs w:val="28"/>
        </w:rPr>
        <w:t xml:space="preserve">  детей в</w:t>
      </w:r>
      <w:r w:rsidR="006B264C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1E4ABB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6B264C">
        <w:rPr>
          <w:rFonts w:ascii="Times New Roman" w:hAnsi="Times New Roman" w:cs="Times New Roman"/>
          <w:sz w:val="28"/>
          <w:szCs w:val="28"/>
        </w:rPr>
        <w:t>х</w:t>
      </w:r>
      <w:r w:rsidRPr="001E4ABB">
        <w:rPr>
          <w:rFonts w:ascii="Times New Roman" w:hAnsi="Times New Roman" w:cs="Times New Roman"/>
          <w:sz w:val="28"/>
          <w:szCs w:val="28"/>
        </w:rPr>
        <w:t xml:space="preserve"> молодежны</w:t>
      </w:r>
      <w:r w:rsidR="006B264C">
        <w:rPr>
          <w:rFonts w:ascii="Times New Roman" w:hAnsi="Times New Roman" w:cs="Times New Roman"/>
          <w:sz w:val="28"/>
          <w:szCs w:val="28"/>
        </w:rPr>
        <w:t>х</w:t>
      </w:r>
      <w:r w:rsidRPr="001E4ABB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6B264C">
        <w:rPr>
          <w:rFonts w:ascii="Times New Roman" w:hAnsi="Times New Roman" w:cs="Times New Roman"/>
          <w:sz w:val="28"/>
          <w:szCs w:val="28"/>
        </w:rPr>
        <w:t>х</w:t>
      </w:r>
      <w:r w:rsidRPr="001E4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BB" w:rsidRDefault="001E4ABB" w:rsidP="001E4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ABB" w:rsidRDefault="001E4ABB" w:rsidP="001E4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ABB" w:rsidRDefault="001E4ABB" w:rsidP="001E4A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E4A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E4ABB">
        <w:rPr>
          <w:rFonts w:ascii="Times New Roman" w:hAnsi="Times New Roman"/>
          <w:sz w:val="28"/>
          <w:szCs w:val="28"/>
        </w:rPr>
        <w:t xml:space="preserve">Методические рекомендации: по социальному проектирования, по написанию пресс-релизов, по развитию групп в социальных сетях, о современных угрозах в </w:t>
      </w:r>
      <w:proofErr w:type="spellStart"/>
      <w:r w:rsidRPr="001E4ABB">
        <w:rPr>
          <w:rFonts w:ascii="Times New Roman" w:hAnsi="Times New Roman"/>
          <w:sz w:val="28"/>
          <w:szCs w:val="28"/>
        </w:rPr>
        <w:t>медиопространстве</w:t>
      </w:r>
      <w:proofErr w:type="spellEnd"/>
      <w:r>
        <w:rPr>
          <w:rFonts w:ascii="Times New Roman" w:hAnsi="Times New Roman"/>
          <w:sz w:val="28"/>
          <w:szCs w:val="28"/>
        </w:rPr>
        <w:t>, инструкции по использованию АИС «Молодежь России»</w:t>
      </w:r>
      <w:proofErr w:type="gramEnd"/>
    </w:p>
    <w:p w:rsidR="001E4ABB" w:rsidRDefault="001E4ABB" w:rsidP="001E4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64C" w:rsidRPr="006B264C" w:rsidRDefault="001E4ABB" w:rsidP="001E4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264C">
        <w:rPr>
          <w:rFonts w:ascii="Times New Roman" w:hAnsi="Times New Roman"/>
          <w:sz w:val="28"/>
          <w:szCs w:val="28"/>
        </w:rPr>
        <w:t xml:space="preserve">Фотовыставка:  молодежная политика в </w:t>
      </w:r>
      <w:r w:rsidR="006B264C" w:rsidRPr="006B264C">
        <w:rPr>
          <w:rFonts w:ascii="Times New Roman" w:hAnsi="Times New Roman"/>
          <w:sz w:val="28"/>
          <w:szCs w:val="28"/>
        </w:rPr>
        <w:t xml:space="preserve">системе развития личности» </w:t>
      </w:r>
      <w:r w:rsidRPr="006B264C">
        <w:rPr>
          <w:rFonts w:ascii="Times New Roman" w:hAnsi="Times New Roman"/>
          <w:sz w:val="28"/>
          <w:szCs w:val="28"/>
        </w:rPr>
        <w:t xml:space="preserve"> </w:t>
      </w:r>
    </w:p>
    <w:p w:rsidR="001E4ABB" w:rsidRPr="001E4ABB" w:rsidRDefault="006B264C" w:rsidP="006B264C">
      <w:pPr>
        <w:spacing w:after="0" w:line="240" w:lineRule="auto"/>
      </w:pPr>
      <w:proofErr w:type="gramStart"/>
      <w:r w:rsidRPr="006B264C">
        <w:rPr>
          <w:rFonts w:ascii="Times New Roman" w:hAnsi="Times New Roman"/>
          <w:sz w:val="28"/>
          <w:szCs w:val="28"/>
        </w:rPr>
        <w:t>(основные мероприятия (форумы, беседы встречи, круглые столы, конкурсы, участие в областных мероприятиях, образовательные программы, фестивали), волонтерская деятельность, молодежные объединения</w:t>
      </w:r>
      <w:r>
        <w:rPr>
          <w:rFonts w:ascii="Times New Roman" w:hAnsi="Times New Roman"/>
          <w:sz w:val="28"/>
          <w:szCs w:val="28"/>
        </w:rPr>
        <w:t>)</w:t>
      </w:r>
      <w:r w:rsidRPr="006B264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sectPr w:rsidR="001E4ABB" w:rsidRPr="001E4ABB" w:rsidSect="0048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BB"/>
    <w:rsid w:val="001E4ABB"/>
    <w:rsid w:val="00487F74"/>
    <w:rsid w:val="006B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A786-A8B2-435A-BEE8-4813FEC6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cp:lastPrinted>2018-08-16T09:50:00Z</cp:lastPrinted>
  <dcterms:created xsi:type="dcterms:W3CDTF">2018-08-16T08:38:00Z</dcterms:created>
  <dcterms:modified xsi:type="dcterms:W3CDTF">2018-08-16T09:50:00Z</dcterms:modified>
</cp:coreProperties>
</file>